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7549" w:rsidRPr="005E51BF" w:rsidP="004811FC">
      <w:pPr>
        <w:ind w:left="-567" w:right="-219" w:firstLine="567"/>
        <w:jc w:val="right"/>
        <w:rPr>
          <w:color w:val="FF0000"/>
        </w:rPr>
      </w:pPr>
      <w:r w:rsidRPr="005E51BF">
        <w:rPr>
          <w:color w:val="FF0000"/>
        </w:rPr>
        <w:t>Дело № 5-</w:t>
      </w:r>
      <w:r w:rsidR="008054B7">
        <w:rPr>
          <w:color w:val="FF0000"/>
        </w:rPr>
        <w:t>11</w:t>
      </w:r>
      <w:r w:rsidR="00244499">
        <w:rPr>
          <w:color w:val="FF0000"/>
        </w:rPr>
        <w:t>5</w:t>
      </w:r>
      <w:r w:rsidRPr="005E51BF" w:rsidR="004811FC">
        <w:rPr>
          <w:color w:val="FF0000"/>
        </w:rPr>
        <w:t>-</w:t>
      </w:r>
      <w:r w:rsidRPr="005E51BF" w:rsidR="00EE6B95">
        <w:rPr>
          <w:color w:val="FF0000"/>
        </w:rPr>
        <w:t>21</w:t>
      </w:r>
      <w:r w:rsidR="0037408E">
        <w:rPr>
          <w:color w:val="FF0000"/>
        </w:rPr>
        <w:t>0</w:t>
      </w:r>
      <w:r w:rsidR="008054B7">
        <w:rPr>
          <w:color w:val="FF0000"/>
        </w:rPr>
        <w:t>1</w:t>
      </w:r>
      <w:r w:rsidR="0037408E">
        <w:rPr>
          <w:color w:val="FF0000"/>
        </w:rPr>
        <w:t>/</w:t>
      </w:r>
      <w:r w:rsidRPr="005E51BF">
        <w:rPr>
          <w:color w:val="FF0000"/>
        </w:rPr>
        <w:t>202</w:t>
      </w:r>
      <w:r w:rsidR="00B77491">
        <w:rPr>
          <w:color w:val="FF0000"/>
        </w:rPr>
        <w:t>5</w:t>
      </w:r>
    </w:p>
    <w:p w:rsidR="008054B7" w:rsidP="008054B7">
      <w:pPr>
        <w:ind w:left="-567" w:right="-219" w:firstLine="567"/>
        <w:jc w:val="right"/>
        <w:rPr>
          <w:bCs/>
          <w:color w:val="FF0000"/>
        </w:rPr>
      </w:pPr>
      <w:r w:rsidRPr="008054B7">
        <w:rPr>
          <w:bCs/>
          <w:color w:val="FF0000"/>
        </w:rPr>
        <w:t>86MS0021-01-2024-00794</w:t>
      </w:r>
      <w:r w:rsidR="00244499">
        <w:rPr>
          <w:bCs/>
          <w:color w:val="FF0000"/>
        </w:rPr>
        <w:t>8</w:t>
      </w:r>
      <w:r w:rsidR="00A97DC9">
        <w:rPr>
          <w:bCs/>
          <w:color w:val="FF0000"/>
        </w:rPr>
        <w:t>-6</w:t>
      </w:r>
      <w:r w:rsidR="00244499">
        <w:rPr>
          <w:bCs/>
          <w:color w:val="FF0000"/>
        </w:rPr>
        <w:t>3</w:t>
      </w:r>
    </w:p>
    <w:p w:rsidR="00AF1D70" w:rsidRPr="005E51BF" w:rsidP="004811FC">
      <w:pPr>
        <w:ind w:left="-567" w:right="-219" w:firstLine="567"/>
        <w:jc w:val="center"/>
        <w:rPr>
          <w:b/>
          <w:bCs/>
          <w:color w:val="FF0000"/>
        </w:rPr>
      </w:pPr>
      <w:r w:rsidRPr="005E51BF">
        <w:rPr>
          <w:b/>
          <w:bCs/>
          <w:color w:val="FF0000"/>
        </w:rPr>
        <w:t>ПОСТАНОВЛЕНИЕ</w:t>
      </w:r>
    </w:p>
    <w:p w:rsidR="00AF1D70" w:rsidRPr="00404015" w:rsidP="004811FC">
      <w:pPr>
        <w:ind w:left="-567" w:right="-219" w:firstLine="567"/>
        <w:jc w:val="center"/>
        <w:rPr>
          <w:b/>
        </w:rPr>
      </w:pPr>
      <w:r w:rsidRPr="00404015">
        <w:rPr>
          <w:b/>
          <w:bCs/>
        </w:rPr>
        <w:t>по делу об административном правонарушении</w:t>
      </w:r>
    </w:p>
    <w:p w:rsidR="00CF1FCA" w:rsidRPr="00404015" w:rsidP="00CF1FCA">
      <w:pPr>
        <w:ind w:right="-219"/>
        <w:jc w:val="both"/>
      </w:pPr>
    </w:p>
    <w:p w:rsidR="003D5C62" w:rsidRPr="00404015" w:rsidP="00CF1FCA">
      <w:pPr>
        <w:ind w:left="-567" w:right="-219"/>
        <w:jc w:val="both"/>
      </w:pPr>
      <w:r w:rsidRPr="00404015">
        <w:t>г. Нижневартовск</w:t>
      </w:r>
      <w:r w:rsidRPr="00404015">
        <w:tab/>
      </w:r>
      <w:r w:rsidRPr="00404015">
        <w:tab/>
      </w:r>
      <w:r w:rsidRPr="00404015">
        <w:tab/>
      </w:r>
      <w:r w:rsidRPr="00404015">
        <w:tab/>
      </w:r>
      <w:r w:rsidRPr="00404015">
        <w:tab/>
      </w:r>
      <w:r w:rsidRPr="00404015">
        <w:tab/>
      </w:r>
      <w:r w:rsidRPr="00404015">
        <w:tab/>
      </w:r>
      <w:r w:rsidRPr="00404015" w:rsidR="00D94969">
        <w:tab/>
      </w:r>
      <w:r w:rsidRPr="00404015" w:rsidR="00D94969">
        <w:tab/>
      </w:r>
      <w:r w:rsidRPr="00404015" w:rsidR="00066DBA">
        <w:t>2</w:t>
      </w:r>
      <w:r w:rsidRPr="00404015" w:rsidR="008054B7">
        <w:t>1</w:t>
      </w:r>
      <w:r w:rsidRPr="00404015" w:rsidR="00EE6B95">
        <w:t xml:space="preserve"> </w:t>
      </w:r>
      <w:r w:rsidRPr="00404015" w:rsidR="000721C0">
        <w:t>январ</w:t>
      </w:r>
      <w:r w:rsidRPr="00404015" w:rsidR="00066DBA">
        <w:t xml:space="preserve">я </w:t>
      </w:r>
      <w:r w:rsidRPr="00404015">
        <w:t>202</w:t>
      </w:r>
      <w:r w:rsidRPr="00404015" w:rsidR="000721C0">
        <w:t>5</w:t>
      </w:r>
      <w:r w:rsidRPr="00404015">
        <w:t xml:space="preserve"> г.</w:t>
      </w:r>
    </w:p>
    <w:p w:rsidR="003D5C62" w:rsidRPr="0040401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</w:p>
    <w:p w:rsidR="003D5C62" w:rsidRPr="0040401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404015">
        <w:rPr>
          <w:sz w:val="24"/>
          <w:szCs w:val="24"/>
        </w:rPr>
        <w:t>М</w:t>
      </w:r>
      <w:r w:rsidRPr="00404015">
        <w:rPr>
          <w:sz w:val="24"/>
          <w:szCs w:val="24"/>
        </w:rPr>
        <w:t>ировой судья судебного участка № 7 Нижневартовского</w:t>
      </w:r>
      <w:r w:rsidRPr="00404015">
        <w:rPr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округа-Югры Вакар Е</w:t>
      </w:r>
      <w:r w:rsidRPr="00404015" w:rsidR="00AD3116">
        <w:rPr>
          <w:sz w:val="24"/>
          <w:szCs w:val="24"/>
        </w:rPr>
        <w:t>катерина Александровна</w:t>
      </w:r>
      <w:r w:rsidRPr="00404015">
        <w:rPr>
          <w:sz w:val="24"/>
          <w:szCs w:val="24"/>
        </w:rPr>
        <w:t xml:space="preserve">, </w:t>
      </w:r>
      <w:r w:rsidRPr="00404015" w:rsidR="008054B7">
        <w:rPr>
          <w:sz w:val="24"/>
          <w:szCs w:val="24"/>
        </w:rPr>
        <w:t xml:space="preserve">исполняющий обязанности мирового судьи судебного участка № 1 того же судебного района, </w:t>
      </w:r>
      <w:r w:rsidRPr="00404015">
        <w:rPr>
          <w:sz w:val="24"/>
          <w:szCs w:val="24"/>
        </w:rPr>
        <w:t>находящийся по адресу: г. Нижневартов</w:t>
      </w:r>
      <w:r w:rsidRPr="00404015">
        <w:rPr>
          <w:sz w:val="24"/>
          <w:szCs w:val="24"/>
        </w:rPr>
        <w:t xml:space="preserve">ск ул. Нефтяников, 6, рассмотрев материалы по делу об административном правонарушении в отношении: </w:t>
      </w:r>
    </w:p>
    <w:p w:rsidR="00F60AE1" w:rsidRPr="00404015" w:rsidP="00F60AE1">
      <w:pPr>
        <w:ind w:left="-567" w:right="-219" w:firstLine="567"/>
        <w:jc w:val="both"/>
      </w:pPr>
      <w:r w:rsidRPr="00404015">
        <w:rPr>
          <w:kern w:val="28"/>
          <w:lang w:eastAsia="ru-RU"/>
        </w:rPr>
        <w:t>Гасанзаде Векила Халиг оглы</w:t>
      </w:r>
      <w:r w:rsidRPr="00404015">
        <w:rPr>
          <w:kern w:val="28"/>
          <w:lang w:eastAsia="ru-RU"/>
        </w:rPr>
        <w:t xml:space="preserve">, </w:t>
      </w:r>
      <w:r w:rsidR="00404015">
        <w:rPr>
          <w:kern w:val="28"/>
          <w:lang w:eastAsia="ru-RU"/>
        </w:rPr>
        <w:t>***</w:t>
      </w:r>
      <w:r w:rsidRPr="00404015">
        <w:rPr>
          <w:kern w:val="28"/>
          <w:lang w:eastAsia="ru-RU"/>
        </w:rPr>
        <w:t xml:space="preserve"> года рождения, уроженца </w:t>
      </w:r>
      <w:r w:rsidR="00404015">
        <w:rPr>
          <w:kern w:val="28"/>
          <w:lang w:eastAsia="ru-RU"/>
        </w:rPr>
        <w:t>***</w:t>
      </w:r>
      <w:r w:rsidRPr="00404015">
        <w:rPr>
          <w:kern w:val="28"/>
          <w:lang w:eastAsia="ru-RU"/>
        </w:rPr>
        <w:t xml:space="preserve">, гражданина </w:t>
      </w:r>
      <w:r w:rsidR="00404015">
        <w:rPr>
          <w:kern w:val="28"/>
          <w:lang w:eastAsia="ru-RU"/>
        </w:rPr>
        <w:t>***</w:t>
      </w:r>
      <w:r w:rsidRPr="00404015">
        <w:rPr>
          <w:kern w:val="28"/>
          <w:lang w:eastAsia="ru-RU"/>
        </w:rPr>
        <w:t>,</w:t>
      </w:r>
      <w:r w:rsidRPr="00404015" w:rsidR="00945878">
        <w:rPr>
          <w:kern w:val="28"/>
          <w:lang w:eastAsia="ru-RU"/>
        </w:rPr>
        <w:t xml:space="preserve"> иностранный паспорт </w:t>
      </w:r>
      <w:r w:rsidR="00404015">
        <w:rPr>
          <w:kern w:val="28"/>
          <w:lang w:eastAsia="ru-RU"/>
        </w:rPr>
        <w:t>***</w:t>
      </w:r>
      <w:r w:rsidRPr="00404015" w:rsidR="00945878">
        <w:rPr>
          <w:kern w:val="28"/>
          <w:lang w:eastAsia="ru-RU"/>
        </w:rPr>
        <w:t>,</w:t>
      </w:r>
      <w:r w:rsidRPr="00404015">
        <w:rPr>
          <w:kern w:val="28"/>
          <w:lang w:eastAsia="ru-RU"/>
        </w:rPr>
        <w:t xml:space="preserve"> </w:t>
      </w:r>
      <w:r w:rsidRPr="00404015">
        <w:rPr>
          <w:kern w:val="28"/>
          <w:lang w:eastAsia="ru-RU"/>
        </w:rPr>
        <w:t>русским языком вла</w:t>
      </w:r>
      <w:r w:rsidRPr="00404015">
        <w:rPr>
          <w:kern w:val="28"/>
          <w:lang w:eastAsia="ru-RU"/>
        </w:rPr>
        <w:t xml:space="preserve">деющего, в услугах переводчика не нуждающегося, </w:t>
      </w:r>
      <w:r w:rsidRPr="00404015" w:rsidR="000721C0">
        <w:rPr>
          <w:kern w:val="28"/>
          <w:lang w:eastAsia="ru-RU"/>
        </w:rPr>
        <w:t>место работы не установлено</w:t>
      </w:r>
      <w:r w:rsidRPr="00404015">
        <w:rPr>
          <w:kern w:val="28"/>
          <w:lang w:eastAsia="ru-RU"/>
        </w:rPr>
        <w:t xml:space="preserve">, зарегистрированного и проживающего по адресу: </w:t>
      </w:r>
      <w:r w:rsidR="00404015">
        <w:rPr>
          <w:kern w:val="28"/>
          <w:lang w:eastAsia="ru-RU"/>
        </w:rPr>
        <w:t>***</w:t>
      </w:r>
      <w:r w:rsidRPr="00404015" w:rsidR="000721C0">
        <w:rPr>
          <w:kern w:val="28"/>
          <w:lang w:eastAsia="ru-RU"/>
        </w:rPr>
        <w:t>.</w:t>
      </w:r>
    </w:p>
    <w:p w:rsidR="006A6876" w:rsidRPr="00404015" w:rsidP="00CF1FCA">
      <w:pPr>
        <w:ind w:left="1134" w:right="-219" w:firstLine="567"/>
        <w:jc w:val="both"/>
        <w:rPr>
          <w:b/>
          <w:bCs/>
        </w:rPr>
      </w:pPr>
    </w:p>
    <w:p w:rsidR="006A6876" w:rsidRPr="00404015" w:rsidP="004811FC">
      <w:pPr>
        <w:ind w:left="-567" w:right="-219" w:firstLine="567"/>
        <w:jc w:val="center"/>
        <w:rPr>
          <w:b/>
        </w:rPr>
      </w:pPr>
      <w:r w:rsidRPr="00404015">
        <w:rPr>
          <w:b/>
        </w:rPr>
        <w:t>УСТАНОВИЛ:</w:t>
      </w:r>
    </w:p>
    <w:p w:rsidR="004811FC" w:rsidRPr="00404015" w:rsidP="004811FC">
      <w:pPr>
        <w:widowControl w:val="0"/>
        <w:shd w:val="clear" w:color="auto" w:fill="FFFFFF"/>
        <w:autoSpaceDE w:val="0"/>
        <w:ind w:left="-567" w:right="-219" w:firstLine="567"/>
        <w:jc w:val="both"/>
      </w:pPr>
      <w:r w:rsidRPr="00404015">
        <w:t>03</w:t>
      </w:r>
      <w:r w:rsidRPr="00404015" w:rsidR="00AD3116">
        <w:t xml:space="preserve"> </w:t>
      </w:r>
      <w:r w:rsidRPr="00404015">
        <w:t>декаб</w:t>
      </w:r>
      <w:r w:rsidRPr="00404015" w:rsidR="000721C0">
        <w:t>ря</w:t>
      </w:r>
      <w:r w:rsidRPr="00404015" w:rsidR="00AD3116">
        <w:t xml:space="preserve"> 2024</w:t>
      </w:r>
      <w:r w:rsidRPr="00404015">
        <w:t xml:space="preserve"> года в 00 часов 01 минуту</w:t>
      </w:r>
      <w:r w:rsidRPr="00404015" w:rsidR="000721C0">
        <w:t>,</w:t>
      </w:r>
      <w:r w:rsidRPr="00404015">
        <w:t xml:space="preserve"> </w:t>
      </w:r>
      <w:r w:rsidRPr="00404015" w:rsidR="00945878">
        <w:rPr>
          <w:kern w:val="28"/>
          <w:lang w:eastAsia="ru-RU"/>
        </w:rPr>
        <w:t>Гасанзаде В.Х.о</w:t>
      </w:r>
      <w:r w:rsidRPr="00404015" w:rsidR="00EE6B95">
        <w:rPr>
          <w:kern w:val="28"/>
          <w:lang w:eastAsia="ru-RU"/>
        </w:rPr>
        <w:t>.</w:t>
      </w:r>
      <w:r w:rsidRPr="00404015" w:rsidR="000721C0">
        <w:rPr>
          <w:kern w:val="28"/>
          <w:lang w:eastAsia="ru-RU"/>
        </w:rPr>
        <w:t>,</w:t>
      </w:r>
      <w:r w:rsidRPr="00404015">
        <w:t xml:space="preserve"> находясь по адресу: </w:t>
      </w:r>
      <w:r w:rsidR="00404015">
        <w:rPr>
          <w:kern w:val="28"/>
          <w:lang w:eastAsia="ru-RU"/>
        </w:rPr>
        <w:t>***</w:t>
      </w:r>
      <w:r w:rsidRPr="00404015">
        <w:t>, будучи привлеченным к административной ответственности за совершение административного правонарушения, предусмотренно</w:t>
      </w:r>
      <w:r w:rsidRPr="00404015" w:rsidR="00D670A5">
        <w:t>го</w:t>
      </w:r>
      <w:r w:rsidRPr="00404015" w:rsidR="000721C0">
        <w:t xml:space="preserve"> </w:t>
      </w:r>
      <w:r w:rsidRPr="00404015" w:rsidR="00945878">
        <w:t>ч</w:t>
      </w:r>
      <w:r w:rsidRPr="00404015" w:rsidR="000721C0">
        <w:t>.</w:t>
      </w:r>
      <w:r w:rsidRPr="00404015">
        <w:t>6</w:t>
      </w:r>
      <w:r w:rsidRPr="00404015" w:rsidR="00CF1FCA">
        <w:t xml:space="preserve"> </w:t>
      </w:r>
      <w:r w:rsidRPr="00404015">
        <w:t>ст</w:t>
      </w:r>
      <w:r w:rsidRPr="00404015" w:rsidR="00EE6B95">
        <w:t>.</w:t>
      </w:r>
      <w:r w:rsidRPr="00404015" w:rsidR="000020EC">
        <w:t xml:space="preserve"> </w:t>
      </w:r>
      <w:r w:rsidRPr="00404015" w:rsidR="00945878">
        <w:t>12.9</w:t>
      </w:r>
      <w:r w:rsidRPr="00404015" w:rsidR="000721C0">
        <w:t xml:space="preserve"> </w:t>
      </w:r>
      <w:r w:rsidRPr="00404015" w:rsidR="00945878">
        <w:t>Кодекса РФ об АП</w:t>
      </w:r>
      <w:r w:rsidRPr="00404015">
        <w:t xml:space="preserve"> на основании постановления </w:t>
      </w:r>
      <w:r w:rsidRPr="00404015" w:rsidR="00D73416">
        <w:t xml:space="preserve">№ </w:t>
      </w:r>
      <w:r w:rsidRPr="00404015" w:rsidR="00945878">
        <w:t>188105862409</w:t>
      </w:r>
      <w:r w:rsidRPr="00404015">
        <w:t>20080230</w:t>
      </w:r>
      <w:r w:rsidRPr="00404015">
        <w:t xml:space="preserve"> от </w:t>
      </w:r>
      <w:r w:rsidRPr="00404015">
        <w:t>20</w:t>
      </w:r>
      <w:r w:rsidRPr="00404015" w:rsidR="00D670A5">
        <w:t>.0</w:t>
      </w:r>
      <w:r w:rsidRPr="00404015" w:rsidR="00D45752">
        <w:t>9</w:t>
      </w:r>
      <w:r w:rsidRPr="00404015" w:rsidR="000020EC">
        <w:t>.202</w:t>
      </w:r>
      <w:r w:rsidRPr="00404015" w:rsidR="00D670A5">
        <w:t>4</w:t>
      </w:r>
      <w:r w:rsidRPr="00404015">
        <w:t xml:space="preserve">, вступившем в законную силу </w:t>
      </w:r>
      <w:r w:rsidRPr="00404015">
        <w:t>03</w:t>
      </w:r>
      <w:r w:rsidRPr="00404015" w:rsidR="00D670A5">
        <w:t>.</w:t>
      </w:r>
      <w:r w:rsidRPr="00404015">
        <w:t>10</w:t>
      </w:r>
      <w:r w:rsidRPr="00404015" w:rsidR="000020EC">
        <w:t>.202</w:t>
      </w:r>
      <w:r w:rsidRPr="00404015" w:rsidR="00D670A5">
        <w:t>4</w:t>
      </w:r>
      <w:r w:rsidRPr="00404015">
        <w:t xml:space="preserve">, в установленный законом срок, т.е. до 24 часов 00 минут </w:t>
      </w:r>
      <w:r w:rsidRPr="00404015">
        <w:t>02</w:t>
      </w:r>
      <w:r w:rsidRPr="00404015" w:rsidR="00DB2460">
        <w:t>.</w:t>
      </w:r>
      <w:r w:rsidRPr="00404015" w:rsidR="000721C0">
        <w:t>1</w:t>
      </w:r>
      <w:r w:rsidRPr="00404015">
        <w:t>2</w:t>
      </w:r>
      <w:r w:rsidRPr="00404015" w:rsidR="00DB2460">
        <w:t>.2024</w:t>
      </w:r>
      <w:r w:rsidRPr="00404015" w:rsidR="00D94969">
        <w:t xml:space="preserve"> штраф в размере </w:t>
      </w:r>
      <w:r w:rsidRPr="00404015">
        <w:t>20</w:t>
      </w:r>
      <w:r w:rsidRPr="00404015">
        <w:t>00 рублей не оплатил.</w:t>
      </w:r>
    </w:p>
    <w:p w:rsidR="000020EC" w:rsidRPr="00404015" w:rsidP="003D741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В судебное заседание </w:t>
      </w:r>
      <w:r w:rsidRPr="0040401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04015" w:rsidR="00B77491">
        <w:rPr>
          <w:rFonts w:ascii="Times New Roman" w:hAnsi="Times New Roman"/>
          <w:kern w:val="28"/>
          <w:sz w:val="24"/>
          <w:szCs w:val="24"/>
        </w:rPr>
        <w:t>.</w:t>
      </w:r>
      <w:r w:rsidRPr="00404015" w:rsidR="00D94969">
        <w:rPr>
          <w:rFonts w:ascii="Times New Roman" w:hAnsi="Times New Roman"/>
          <w:sz w:val="24"/>
          <w:szCs w:val="24"/>
        </w:rPr>
        <w:t xml:space="preserve"> </w:t>
      </w:r>
      <w:r w:rsidRPr="00404015">
        <w:rPr>
          <w:rFonts w:ascii="Times New Roman" w:hAnsi="Times New Roman"/>
          <w:sz w:val="24"/>
          <w:szCs w:val="24"/>
        </w:rPr>
        <w:t xml:space="preserve">не явился, о причинах неявки суд </w:t>
      </w:r>
      <w:r w:rsidRPr="00404015">
        <w:rPr>
          <w:rFonts w:ascii="Times New Roman" w:hAnsi="Times New Roman"/>
          <w:sz w:val="24"/>
          <w:szCs w:val="24"/>
        </w:rPr>
        <w:t>не уведомил, о месте и времени рассмотрения дела об административном правонарушении уведомлен надлежащим образом.</w:t>
      </w:r>
    </w:p>
    <w:p w:rsidR="00B77491" w:rsidRPr="0040401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15">
        <w:rPr>
          <w:rFonts w:ascii="Times New Roman" w:hAnsi="Times New Roman"/>
          <w:sz w:val="24"/>
          <w:szCs w:val="24"/>
          <w:lang w:eastAsia="ar-SA"/>
        </w:rPr>
        <w:t xml:space="preserve">Повестки о вызове в суд возвращены без вручения, ввиду истечения срока хранения.  </w:t>
      </w:r>
    </w:p>
    <w:p w:rsidR="00B77491" w:rsidRPr="0040401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15">
        <w:rPr>
          <w:rFonts w:ascii="Times New Roman" w:hAnsi="Times New Roman"/>
          <w:sz w:val="24"/>
          <w:szCs w:val="24"/>
          <w:lang w:eastAsia="ar-SA"/>
        </w:rPr>
        <w:t>Исходя из положений части 2 статьи 25.1 КоАП ПФ, судья впра</w:t>
      </w:r>
      <w:r w:rsidRPr="00404015">
        <w:rPr>
          <w:rFonts w:ascii="Times New Roman" w:hAnsi="Times New Roman"/>
          <w:sz w:val="24"/>
          <w:szCs w:val="24"/>
          <w:lang w:eastAsia="ar-SA"/>
        </w:rPr>
        <w:t xml:space="preserve">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</w:t>
      </w:r>
      <w:r w:rsidRPr="00404015">
        <w:rPr>
          <w:rFonts w:ascii="Times New Roman" w:hAnsi="Times New Roman"/>
          <w:sz w:val="24"/>
          <w:szCs w:val="24"/>
          <w:lang w:eastAsia="ar-SA"/>
        </w:rPr>
        <w:t>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</w:t>
      </w:r>
      <w:r w:rsidRPr="00404015">
        <w:rPr>
          <w:rFonts w:ascii="Times New Roman" w:hAnsi="Times New Roman"/>
          <w:sz w:val="24"/>
          <w:szCs w:val="24"/>
          <w:lang w:eastAsia="ar-SA"/>
        </w:rPr>
        <w:t>рения.</w:t>
      </w:r>
    </w:p>
    <w:p w:rsidR="00B77491" w:rsidRPr="0040401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15">
        <w:rPr>
          <w:rFonts w:ascii="Times New Roman" w:hAnsi="Times New Roman"/>
          <w:sz w:val="24"/>
          <w:szCs w:val="24"/>
          <w:lang w:eastAsia="ar-SA"/>
        </w:rPr>
        <w:t>Порядок вручения, хранения и возврата почтовых отправлений разряда "Судебное" соблюден. В соответствии с разъяснениями, содержащимися в п. 6 Постановления Пленума Верховного Суда РФ № 5 от 24 марта 2005, такое извещение является надлежащим.</w:t>
      </w:r>
    </w:p>
    <w:p w:rsidR="00B77491" w:rsidRPr="00404015" w:rsidP="00B77491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  <w:lang w:eastAsia="ar-SA"/>
        </w:rPr>
      </w:pPr>
      <w:r w:rsidRPr="00404015">
        <w:rPr>
          <w:rFonts w:ascii="Times New Roman" w:hAnsi="Times New Roman"/>
          <w:sz w:val="24"/>
          <w:szCs w:val="24"/>
          <w:lang w:eastAsia="ar-SA"/>
        </w:rPr>
        <w:t>При указ</w:t>
      </w:r>
      <w:r w:rsidRPr="00404015">
        <w:rPr>
          <w:rFonts w:ascii="Times New Roman" w:hAnsi="Times New Roman"/>
          <w:sz w:val="24"/>
          <w:szCs w:val="24"/>
          <w:lang w:eastAsia="ar-SA"/>
        </w:rPr>
        <w:t>анных обстоятельствах суд считает возможным рассмотреть дело об административном право</w:t>
      </w:r>
      <w:r w:rsidRPr="00404015">
        <w:rPr>
          <w:rFonts w:ascii="Times New Roman" w:hAnsi="Times New Roman"/>
          <w:sz w:val="24"/>
          <w:szCs w:val="24"/>
          <w:lang w:eastAsia="ar-SA"/>
        </w:rPr>
        <w:t xml:space="preserve">нарушении без участия </w:t>
      </w:r>
      <w:r w:rsidRPr="00404015" w:rsidR="00945878">
        <w:rPr>
          <w:rFonts w:ascii="Times New Roman" w:hAnsi="Times New Roman"/>
          <w:sz w:val="24"/>
          <w:szCs w:val="24"/>
          <w:lang w:eastAsia="ar-SA"/>
        </w:rPr>
        <w:t>Гасанзаде В</w:t>
      </w:r>
      <w:r w:rsidRPr="00404015">
        <w:rPr>
          <w:rFonts w:ascii="Times New Roman" w:hAnsi="Times New Roman"/>
          <w:sz w:val="24"/>
          <w:szCs w:val="24"/>
          <w:lang w:eastAsia="ar-SA"/>
        </w:rPr>
        <w:t>.</w:t>
      </w:r>
      <w:r w:rsidRPr="00404015" w:rsidR="00945878">
        <w:rPr>
          <w:rFonts w:ascii="Times New Roman" w:hAnsi="Times New Roman"/>
          <w:sz w:val="24"/>
          <w:szCs w:val="24"/>
          <w:lang w:eastAsia="ar-SA"/>
        </w:rPr>
        <w:t>Х.о.</w:t>
      </w:r>
    </w:p>
    <w:p w:rsidR="004811FC" w:rsidRPr="0040401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kern w:val="28"/>
          <w:sz w:val="24"/>
          <w:szCs w:val="24"/>
        </w:rPr>
        <w:t>И</w:t>
      </w:r>
      <w:r w:rsidRPr="00404015">
        <w:rPr>
          <w:rFonts w:ascii="Times New Roman" w:hAnsi="Times New Roman"/>
          <w:sz w:val="24"/>
          <w:szCs w:val="24"/>
        </w:rPr>
        <w:t>сследовав письменные доказательства по делу, суд пришел к выводу, что вина</w:t>
      </w:r>
      <w:r w:rsidRPr="00404015" w:rsidR="00EE6B95">
        <w:rPr>
          <w:rFonts w:ascii="Times New Roman" w:hAnsi="Times New Roman"/>
          <w:sz w:val="24"/>
          <w:szCs w:val="24"/>
        </w:rPr>
        <w:t xml:space="preserve"> </w:t>
      </w:r>
      <w:r w:rsidRPr="00404015" w:rsidR="00945878">
        <w:rPr>
          <w:rFonts w:ascii="Times New Roman" w:hAnsi="Times New Roman"/>
          <w:sz w:val="24"/>
          <w:szCs w:val="24"/>
        </w:rPr>
        <w:t>Гасанзаде В.Х.о</w:t>
      </w:r>
      <w:r w:rsidRPr="0040401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04015" w:rsidR="00D94969">
        <w:rPr>
          <w:rFonts w:ascii="Times New Roman" w:hAnsi="Times New Roman"/>
          <w:sz w:val="24"/>
          <w:szCs w:val="24"/>
        </w:rPr>
        <w:t xml:space="preserve"> </w:t>
      </w:r>
      <w:r w:rsidRPr="00404015">
        <w:rPr>
          <w:rFonts w:ascii="Times New Roman" w:hAnsi="Times New Roman"/>
          <w:sz w:val="24"/>
          <w:szCs w:val="24"/>
        </w:rPr>
        <w:t xml:space="preserve">в совершении правонарушения, </w:t>
      </w:r>
      <w:r w:rsidRPr="00404015">
        <w:rPr>
          <w:rFonts w:ascii="Times New Roman" w:hAnsi="Times New Roman"/>
          <w:sz w:val="24"/>
          <w:szCs w:val="24"/>
        </w:rPr>
        <w:t>предусмотренного ч. 1 ст. 20.25 Кодекса РФ                                      об административных правонарушениях подтверждается исследованными судом материалами дела об административном правонарушении.</w:t>
      </w:r>
    </w:p>
    <w:p w:rsidR="004811FC" w:rsidRPr="0040401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Виновность </w:t>
      </w:r>
      <w:r w:rsidRPr="0040401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0401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04015">
        <w:rPr>
          <w:rFonts w:ascii="Times New Roman" w:hAnsi="Times New Roman"/>
          <w:sz w:val="24"/>
          <w:szCs w:val="24"/>
        </w:rPr>
        <w:t xml:space="preserve"> нашла свое подтверждени</w:t>
      </w:r>
      <w:r w:rsidRPr="00404015">
        <w:rPr>
          <w:rFonts w:ascii="Times New Roman" w:hAnsi="Times New Roman"/>
          <w:sz w:val="24"/>
          <w:szCs w:val="24"/>
        </w:rPr>
        <w:t xml:space="preserve">е в протоколе об административном </w:t>
      </w:r>
      <w:r w:rsidRPr="00404015">
        <w:rPr>
          <w:rFonts w:ascii="Times New Roman" w:hAnsi="Times New Roman"/>
          <w:sz w:val="24"/>
          <w:szCs w:val="24"/>
        </w:rPr>
        <w:t xml:space="preserve">правонарушении </w:t>
      </w:r>
      <w:r w:rsidRPr="00404015" w:rsidR="009B3DA6">
        <w:rPr>
          <w:rFonts w:ascii="Times New Roman" w:hAnsi="Times New Roman"/>
          <w:sz w:val="24"/>
          <w:szCs w:val="24"/>
        </w:rPr>
        <w:t xml:space="preserve">№ </w:t>
      </w:r>
      <w:r w:rsidRPr="00404015" w:rsidR="00945878">
        <w:rPr>
          <w:rFonts w:ascii="Times New Roman" w:hAnsi="Times New Roman"/>
          <w:sz w:val="24"/>
          <w:szCs w:val="24"/>
        </w:rPr>
        <w:t>18810886240920100</w:t>
      </w:r>
      <w:r w:rsidRPr="00404015" w:rsidR="00D45752">
        <w:rPr>
          <w:rFonts w:ascii="Times New Roman" w:hAnsi="Times New Roman"/>
          <w:sz w:val="24"/>
          <w:szCs w:val="24"/>
        </w:rPr>
        <w:t>28</w:t>
      </w:r>
      <w:r w:rsidRPr="00404015" w:rsidR="00F27EF4">
        <w:rPr>
          <w:rFonts w:ascii="Times New Roman" w:hAnsi="Times New Roman"/>
          <w:sz w:val="24"/>
          <w:szCs w:val="24"/>
        </w:rPr>
        <w:t>9</w:t>
      </w:r>
      <w:r w:rsidRPr="00404015" w:rsidR="003D7411">
        <w:rPr>
          <w:rFonts w:ascii="Times New Roman" w:hAnsi="Times New Roman"/>
          <w:sz w:val="24"/>
          <w:szCs w:val="24"/>
        </w:rPr>
        <w:t xml:space="preserve"> </w:t>
      </w:r>
      <w:r w:rsidRPr="00404015">
        <w:rPr>
          <w:rFonts w:ascii="Times New Roman" w:hAnsi="Times New Roman"/>
          <w:sz w:val="24"/>
          <w:szCs w:val="24"/>
        </w:rPr>
        <w:t xml:space="preserve">от </w:t>
      </w:r>
      <w:r w:rsidRPr="00404015" w:rsidR="00945878">
        <w:rPr>
          <w:rFonts w:ascii="Times New Roman" w:hAnsi="Times New Roman"/>
          <w:sz w:val="24"/>
          <w:szCs w:val="24"/>
        </w:rPr>
        <w:t>12</w:t>
      </w:r>
      <w:r w:rsidRPr="00404015" w:rsidR="00D94969">
        <w:rPr>
          <w:rFonts w:ascii="Times New Roman" w:hAnsi="Times New Roman"/>
          <w:sz w:val="24"/>
          <w:szCs w:val="24"/>
        </w:rPr>
        <w:t>.</w:t>
      </w:r>
      <w:r w:rsidRPr="00404015" w:rsidR="00945878">
        <w:rPr>
          <w:rFonts w:ascii="Times New Roman" w:hAnsi="Times New Roman"/>
          <w:sz w:val="24"/>
          <w:szCs w:val="24"/>
        </w:rPr>
        <w:t>12</w:t>
      </w:r>
      <w:r w:rsidRPr="00404015" w:rsidR="003D7411">
        <w:rPr>
          <w:rFonts w:ascii="Times New Roman" w:hAnsi="Times New Roman"/>
          <w:sz w:val="24"/>
          <w:szCs w:val="24"/>
        </w:rPr>
        <w:t>.2024</w:t>
      </w:r>
      <w:r w:rsidRPr="00404015">
        <w:rPr>
          <w:rFonts w:ascii="Times New Roman" w:hAnsi="Times New Roman"/>
          <w:sz w:val="24"/>
          <w:szCs w:val="24"/>
        </w:rPr>
        <w:t xml:space="preserve">; в </w:t>
      </w:r>
      <w:r w:rsidRPr="00404015" w:rsidR="00D20DC0">
        <w:rPr>
          <w:rFonts w:ascii="Times New Roman" w:hAnsi="Times New Roman"/>
          <w:sz w:val="24"/>
          <w:szCs w:val="24"/>
        </w:rPr>
        <w:t xml:space="preserve">постановлении </w:t>
      </w:r>
      <w:r w:rsidRPr="00404015" w:rsidR="00F27EF4">
        <w:rPr>
          <w:rFonts w:ascii="Times New Roman" w:hAnsi="Times New Roman"/>
          <w:sz w:val="24"/>
          <w:szCs w:val="24"/>
        </w:rPr>
        <w:t>№ 18810586240920080230 от 20.09.2024, вступившем в законную силу 03.10.2024</w:t>
      </w:r>
      <w:r w:rsidRPr="00404015" w:rsidR="00DB2460">
        <w:rPr>
          <w:rFonts w:ascii="Times New Roman" w:hAnsi="Times New Roman"/>
          <w:sz w:val="24"/>
          <w:szCs w:val="24"/>
        </w:rPr>
        <w:t xml:space="preserve">, </w:t>
      </w:r>
      <w:r w:rsidRPr="00404015"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наказания, согласно которому </w:t>
      </w:r>
      <w:r w:rsidRPr="00404015" w:rsidR="000E4680">
        <w:rPr>
          <w:rFonts w:ascii="Times New Roman" w:hAnsi="Times New Roman"/>
          <w:sz w:val="24"/>
          <w:szCs w:val="24"/>
        </w:rPr>
        <w:t>о</w:t>
      </w:r>
      <w:r w:rsidRPr="00404015" w:rsidR="003D7411">
        <w:rPr>
          <w:rFonts w:ascii="Times New Roman" w:hAnsi="Times New Roman"/>
          <w:sz w:val="24"/>
          <w:szCs w:val="24"/>
        </w:rPr>
        <w:t xml:space="preserve">н подвергнут штрафу в размере </w:t>
      </w:r>
      <w:r w:rsidRPr="00404015" w:rsidR="00D94969">
        <w:rPr>
          <w:rFonts w:ascii="Times New Roman" w:hAnsi="Times New Roman"/>
          <w:sz w:val="24"/>
          <w:szCs w:val="24"/>
        </w:rPr>
        <w:t>5</w:t>
      </w:r>
      <w:r w:rsidRPr="00404015">
        <w:rPr>
          <w:rFonts w:ascii="Times New Roman" w:hAnsi="Times New Roman"/>
          <w:sz w:val="24"/>
          <w:szCs w:val="24"/>
        </w:rPr>
        <w:t>00 рублей,</w:t>
      </w:r>
      <w:r w:rsidRPr="00404015">
        <w:rPr>
          <w:rFonts w:ascii="Times New Roman" w:hAnsi="Times New Roman"/>
          <w:sz w:val="24"/>
          <w:szCs w:val="24"/>
        </w:rPr>
        <w:t xml:space="preserve"> </w:t>
      </w:r>
      <w:r w:rsidRPr="00404015" w:rsidR="003D5BAE">
        <w:rPr>
          <w:rFonts w:ascii="Times New Roman" w:hAnsi="Times New Roman"/>
          <w:sz w:val="24"/>
          <w:szCs w:val="24"/>
        </w:rPr>
        <w:t>сведениями ГИС ГМП</w:t>
      </w:r>
      <w:r w:rsidRPr="00404015" w:rsidR="00B77491">
        <w:rPr>
          <w:rFonts w:ascii="Times New Roman" w:hAnsi="Times New Roman"/>
          <w:sz w:val="24"/>
          <w:szCs w:val="24"/>
        </w:rPr>
        <w:t xml:space="preserve">, </w:t>
      </w:r>
      <w:r w:rsidRPr="00404015" w:rsidR="00945878">
        <w:rPr>
          <w:rFonts w:ascii="Times New Roman" w:hAnsi="Times New Roman"/>
          <w:sz w:val="24"/>
          <w:szCs w:val="24"/>
        </w:rPr>
        <w:t>сведениями о</w:t>
      </w:r>
      <w:r w:rsidRPr="00404015" w:rsidR="00B77491">
        <w:rPr>
          <w:rFonts w:ascii="Times New Roman" w:hAnsi="Times New Roman"/>
          <w:sz w:val="24"/>
          <w:szCs w:val="24"/>
        </w:rPr>
        <w:t xml:space="preserve"> нарушения</w:t>
      </w:r>
      <w:r w:rsidRPr="00404015" w:rsidR="00945878">
        <w:rPr>
          <w:rFonts w:ascii="Times New Roman" w:hAnsi="Times New Roman"/>
          <w:sz w:val="24"/>
          <w:szCs w:val="24"/>
        </w:rPr>
        <w:t>х, отчетом о вручении постановления; телефонограммой</w:t>
      </w:r>
      <w:r w:rsidRPr="00404015">
        <w:rPr>
          <w:rFonts w:ascii="Times New Roman" w:hAnsi="Times New Roman"/>
          <w:sz w:val="24"/>
          <w:szCs w:val="24"/>
        </w:rPr>
        <w:t xml:space="preserve">. </w:t>
      </w:r>
    </w:p>
    <w:p w:rsidR="004811FC" w:rsidRPr="00404015" w:rsidP="004811FC">
      <w:pPr>
        <w:pStyle w:val="BodyTextIndent"/>
        <w:ind w:left="-567" w:right="-219" w:firstLine="567"/>
        <w:jc w:val="both"/>
        <w:rPr>
          <w:sz w:val="24"/>
          <w:szCs w:val="24"/>
        </w:rPr>
      </w:pPr>
      <w:r w:rsidRPr="00404015">
        <w:rPr>
          <w:sz w:val="24"/>
          <w:szCs w:val="24"/>
        </w:rPr>
        <w:t>Согласно части 1 статьи 32.2 КоАП РФ, административный штраф должен быть уплачен в</w:t>
      </w:r>
      <w:r w:rsidRPr="00404015">
        <w:rPr>
          <w:sz w:val="24"/>
          <w:szCs w:val="24"/>
        </w:rPr>
        <w:t xml:space="preserve">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404015">
          <w:rPr>
            <w:sz w:val="24"/>
            <w:szCs w:val="24"/>
          </w:rPr>
          <w:t>частью 1.1</w:t>
        </w:r>
      </w:hyperlink>
      <w:r w:rsidRPr="00404015">
        <w:rPr>
          <w:sz w:val="24"/>
          <w:szCs w:val="24"/>
        </w:rPr>
        <w:t xml:space="preserve"> или </w:t>
      </w:r>
      <w:hyperlink r:id="rId5" w:history="1">
        <w:r w:rsidRPr="00404015">
          <w:rPr>
            <w:sz w:val="24"/>
            <w:szCs w:val="24"/>
          </w:rPr>
          <w:t>1.3</w:t>
        </w:r>
      </w:hyperlink>
      <w:r w:rsidRPr="00404015">
        <w:rPr>
          <w:sz w:val="24"/>
          <w:szCs w:val="24"/>
        </w:rPr>
        <w:t xml:space="preserve"> настоящей ста</w:t>
      </w:r>
      <w:r w:rsidRPr="00404015">
        <w:rPr>
          <w:sz w:val="24"/>
          <w:szCs w:val="24"/>
        </w:rPr>
        <w:t xml:space="preserve">тьи, либо со дня истечения срока отсрочки или срока рассрочки, предусмотренных </w:t>
      </w:r>
      <w:hyperlink r:id="rId6" w:history="1">
        <w:r w:rsidRPr="00404015">
          <w:rPr>
            <w:sz w:val="24"/>
            <w:szCs w:val="24"/>
          </w:rPr>
          <w:t>статьей 31.5</w:t>
        </w:r>
      </w:hyperlink>
      <w:r w:rsidRPr="00404015">
        <w:rPr>
          <w:sz w:val="24"/>
          <w:szCs w:val="24"/>
        </w:rPr>
        <w:t xml:space="preserve"> настоящего Кодекса.</w:t>
      </w:r>
    </w:p>
    <w:p w:rsidR="004811FC" w:rsidRPr="0040401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>Таким образом</w:t>
      </w:r>
      <w:r w:rsidRPr="00404015">
        <w:rPr>
          <w:rFonts w:ascii="Times New Roman" w:hAnsi="Times New Roman"/>
          <w:sz w:val="24"/>
          <w:szCs w:val="24"/>
        </w:rPr>
        <w:t xml:space="preserve">, оценив представленные доказательства, суд находит вину </w:t>
      </w:r>
      <w:r w:rsidRPr="0040401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0401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04015">
        <w:rPr>
          <w:rFonts w:ascii="Times New Roman" w:hAnsi="Times New Roman"/>
          <w:sz w:val="24"/>
          <w:szCs w:val="24"/>
        </w:rPr>
        <w:t>, доказ</w:t>
      </w:r>
      <w:r w:rsidRPr="00404015" w:rsidR="003D5BAE">
        <w:rPr>
          <w:rFonts w:ascii="Times New Roman" w:hAnsi="Times New Roman"/>
          <w:sz w:val="24"/>
          <w:szCs w:val="24"/>
        </w:rPr>
        <w:t>анной, в его действиях содержат</w:t>
      </w:r>
      <w:r w:rsidRPr="00404015">
        <w:rPr>
          <w:rFonts w:ascii="Times New Roman" w:hAnsi="Times New Roman"/>
          <w:sz w:val="24"/>
          <w:szCs w:val="24"/>
        </w:rPr>
        <w:t>ся признаки административного правонарушения, предусмотренного ч. 1 ст. 20.25 Кодекса РФ об административных правонарушениях как неуплата админис</w:t>
      </w:r>
      <w:r w:rsidRPr="00404015">
        <w:rPr>
          <w:rFonts w:ascii="Times New Roman" w:hAnsi="Times New Roman"/>
          <w:sz w:val="24"/>
          <w:szCs w:val="24"/>
        </w:rPr>
        <w:t xml:space="preserve">тративного штрафа в срок, предусмотренный настоящим </w:t>
      </w:r>
      <w:hyperlink r:id="rId7" w:history="1">
        <w:r w:rsidRPr="00404015">
          <w:rPr>
            <w:rFonts w:ascii="Times New Roman" w:hAnsi="Times New Roman"/>
            <w:sz w:val="24"/>
            <w:szCs w:val="24"/>
          </w:rPr>
          <w:t>Кодексом</w:t>
        </w:r>
      </w:hyperlink>
      <w:r w:rsidRPr="00404015">
        <w:rPr>
          <w:rFonts w:ascii="Times New Roman" w:hAnsi="Times New Roman"/>
          <w:sz w:val="24"/>
          <w:szCs w:val="24"/>
        </w:rPr>
        <w:t>.</w:t>
      </w:r>
    </w:p>
    <w:p w:rsidR="003D7411" w:rsidRPr="0040401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Обстоятельством, смягчающим административную ответственность </w:t>
      </w:r>
      <w:r w:rsidRPr="0040401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0401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04015">
        <w:rPr>
          <w:rFonts w:ascii="Times New Roman" w:hAnsi="Times New Roman"/>
          <w:sz w:val="24"/>
          <w:szCs w:val="24"/>
        </w:rPr>
        <w:t>, в соответствии со ст. 4.2 КоАП РФ, суд учитывает признание вины, раскаяние в содеянном (согласно представленным материалам дела</w:t>
      </w:r>
      <w:r w:rsidRPr="00404015" w:rsidR="00D20DC0">
        <w:rPr>
          <w:rFonts w:ascii="Times New Roman" w:hAnsi="Times New Roman"/>
          <w:sz w:val="24"/>
          <w:szCs w:val="24"/>
        </w:rPr>
        <w:t xml:space="preserve"> процессуальные документы не обжаловались</w:t>
      </w:r>
      <w:r w:rsidRPr="00404015">
        <w:rPr>
          <w:rFonts w:ascii="Times New Roman" w:hAnsi="Times New Roman"/>
          <w:sz w:val="24"/>
          <w:szCs w:val="24"/>
        </w:rPr>
        <w:t>).</w:t>
      </w:r>
    </w:p>
    <w:p w:rsidR="004811FC" w:rsidRPr="0040401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40401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0401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04015">
        <w:rPr>
          <w:rFonts w:ascii="Times New Roman" w:hAnsi="Times New Roman"/>
          <w:sz w:val="24"/>
          <w:szCs w:val="24"/>
        </w:rPr>
        <w:t>, в соответствии со ст. 4.3 КоАП РФ, суд по делу не усматривает</w:t>
      </w:r>
      <w:r w:rsidRPr="00404015">
        <w:rPr>
          <w:rFonts w:ascii="Times New Roman" w:hAnsi="Times New Roman"/>
          <w:bCs/>
          <w:sz w:val="24"/>
          <w:szCs w:val="24"/>
        </w:rPr>
        <w:t>.</w:t>
      </w:r>
    </w:p>
    <w:p w:rsidR="00C60C7C" w:rsidRPr="00404015" w:rsidP="000020EC">
      <w:pPr>
        <w:pStyle w:val="24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  <w:r w:rsidRPr="00404015">
        <w:rPr>
          <w:rFonts w:ascii="Times New Roman" w:hAnsi="Times New Roman"/>
          <w:sz w:val="24"/>
          <w:szCs w:val="24"/>
        </w:rPr>
        <w:t xml:space="preserve">При назначении наказания </w:t>
      </w:r>
      <w:r w:rsidRPr="00404015" w:rsidR="00945878">
        <w:rPr>
          <w:rFonts w:ascii="Times New Roman" w:hAnsi="Times New Roman"/>
          <w:kern w:val="28"/>
          <w:sz w:val="24"/>
          <w:szCs w:val="24"/>
        </w:rPr>
        <w:t>Гасанзаде В.Х.о</w:t>
      </w:r>
      <w:r w:rsidRPr="00404015" w:rsidR="00D94969">
        <w:rPr>
          <w:rFonts w:ascii="Times New Roman" w:hAnsi="Times New Roman"/>
          <w:kern w:val="28"/>
          <w:sz w:val="24"/>
          <w:szCs w:val="24"/>
        </w:rPr>
        <w:t>.</w:t>
      </w:r>
      <w:r w:rsidRPr="00404015" w:rsidR="00D94969">
        <w:rPr>
          <w:rFonts w:ascii="Times New Roman" w:hAnsi="Times New Roman"/>
          <w:sz w:val="24"/>
          <w:szCs w:val="24"/>
        </w:rPr>
        <w:t xml:space="preserve"> </w:t>
      </w:r>
      <w:r w:rsidRPr="00404015">
        <w:rPr>
          <w:rFonts w:ascii="Times New Roman" w:hAnsi="Times New Roman"/>
          <w:sz w:val="24"/>
          <w:szCs w:val="24"/>
        </w:rPr>
        <w:t xml:space="preserve">суд учитывает общественную опасность совершенного правонарушения и обстоятельства его совершения, наличие смягчающих и отсутствие отягчающих </w:t>
      </w:r>
      <w:r w:rsidRPr="00404015">
        <w:rPr>
          <w:rFonts w:ascii="Times New Roman" w:hAnsi="Times New Roman"/>
          <w:sz w:val="24"/>
          <w:szCs w:val="24"/>
        </w:rPr>
        <w:t>административную ответственность обстоятельств, а также личность нарушителя, и считает возможным назначить ему наказание в двукратном размере от неуплаченного им ранее штрафа.</w:t>
      </w:r>
    </w:p>
    <w:p w:rsidR="00C60C7C" w:rsidRPr="00404015" w:rsidP="00C60C7C">
      <w:pPr>
        <w:pStyle w:val="BodyTextIndent"/>
        <w:ind w:left="-567" w:right="-219" w:firstLine="540"/>
        <w:jc w:val="both"/>
        <w:rPr>
          <w:sz w:val="24"/>
          <w:szCs w:val="24"/>
        </w:rPr>
      </w:pPr>
      <w:r w:rsidRPr="00404015">
        <w:rPr>
          <w:sz w:val="24"/>
          <w:szCs w:val="24"/>
        </w:rPr>
        <w:t>На основании изложенного и руководствуясь ст.ст. 29.9-29.11 КоАП РФ,</w:t>
      </w:r>
    </w:p>
    <w:p w:rsidR="00C60C7C" w:rsidRPr="00404015" w:rsidP="00C60C7C">
      <w:pPr>
        <w:ind w:left="-567" w:right="-219" w:firstLine="567"/>
        <w:jc w:val="center"/>
        <w:rPr>
          <w:b/>
        </w:rPr>
      </w:pPr>
    </w:p>
    <w:p w:rsidR="00C60C7C" w:rsidRPr="00404015" w:rsidP="00C60C7C">
      <w:pPr>
        <w:ind w:left="-567" w:right="-219" w:firstLine="567"/>
        <w:jc w:val="center"/>
        <w:rPr>
          <w:b/>
        </w:rPr>
      </w:pPr>
      <w:r w:rsidRPr="00404015">
        <w:rPr>
          <w:b/>
        </w:rPr>
        <w:t xml:space="preserve">ПОСТАНОВИЛ: </w:t>
      </w:r>
    </w:p>
    <w:p w:rsidR="00C60C7C" w:rsidRPr="00404015" w:rsidP="00C60C7C">
      <w:pPr>
        <w:ind w:left="-567" w:right="-219" w:firstLine="567"/>
        <w:jc w:val="both"/>
      </w:pPr>
      <w:r w:rsidRPr="00404015">
        <w:t xml:space="preserve">Признать </w:t>
      </w:r>
      <w:r w:rsidRPr="00404015" w:rsidR="00945878">
        <w:rPr>
          <w:kern w:val="28"/>
          <w:lang w:eastAsia="ru-RU"/>
        </w:rPr>
        <w:t>Гасанзаде Векила Халиг оглы</w:t>
      </w:r>
      <w:r w:rsidRPr="00404015" w:rsidR="00945878">
        <w:t xml:space="preserve"> </w:t>
      </w:r>
      <w:r w:rsidRPr="00404015">
        <w:t xml:space="preserve">виновным в совершении административного правонарушения, предусмотренного ч. 1 ст. 20.25 Кодекса РФ об АП и назначить административное наказание в виде административного </w:t>
      </w:r>
      <w:r w:rsidRPr="00404015" w:rsidR="00751584">
        <w:t xml:space="preserve">штрафа  в размере </w:t>
      </w:r>
      <w:r w:rsidRPr="00404015" w:rsidR="00F27EF4">
        <w:t>4</w:t>
      </w:r>
      <w:r w:rsidRPr="00404015" w:rsidR="00D94969">
        <w:t>0</w:t>
      </w:r>
      <w:r w:rsidRPr="00404015">
        <w:t xml:space="preserve">00 </w:t>
      </w:r>
      <w:r w:rsidRPr="00404015" w:rsidR="00751584">
        <w:t>(</w:t>
      </w:r>
      <w:r w:rsidRPr="00404015" w:rsidR="00F27EF4">
        <w:t>четыре</w:t>
      </w:r>
      <w:r w:rsidRPr="00404015">
        <w:t xml:space="preserve"> тысяч</w:t>
      </w:r>
      <w:r w:rsidRPr="00404015" w:rsidR="00F27EF4">
        <w:t>и</w:t>
      </w:r>
      <w:r w:rsidRPr="00404015">
        <w:t>) рублей.</w:t>
      </w:r>
    </w:p>
    <w:p w:rsidR="00775193" w:rsidRPr="00404015" w:rsidP="00775193">
      <w:pPr>
        <w:ind w:left="-567" w:right="-219" w:firstLine="567"/>
        <w:jc w:val="both"/>
        <w:rPr>
          <w:b/>
        </w:rPr>
      </w:pPr>
      <w:r w:rsidRPr="00404015">
        <w:t>Штраф подлежит уплате в УФК по ХМАО-Югре (Департамент административного обеспечения Ханты-Мансийского автономного округа-Югры л/с 04872</w:t>
      </w:r>
      <w:r w:rsidRPr="00404015">
        <w:rPr>
          <w:lang w:val="en-US"/>
        </w:rPr>
        <w:t>D</w:t>
      </w:r>
      <w:r w:rsidRPr="00404015">
        <w:t xml:space="preserve">08080), счет № 03100643000000018700; ИНН 8601073664; КПП 860101001; БИК 007162163, РКЦ Ханты-Мансийск; кор/сч </w:t>
      </w:r>
      <w:r w:rsidRPr="00404015">
        <w:t xml:space="preserve">40102810245370000007, КБК 72011601203019000140; ОКТМО 71875000. </w:t>
      </w:r>
      <w:r w:rsidRPr="00404015">
        <w:t xml:space="preserve">Идентификатор  </w:t>
      </w:r>
      <w:r w:rsidRPr="00404015" w:rsidR="00F27EF4">
        <w:rPr>
          <w:lang w:eastAsia="en-US"/>
        </w:rPr>
        <w:t>0412365400215014602420135</w:t>
      </w:r>
      <w:r w:rsidRPr="00404015">
        <w:rPr>
          <w:b/>
          <w:lang w:eastAsia="en-US"/>
        </w:rPr>
        <w:t>.</w:t>
      </w:r>
    </w:p>
    <w:p w:rsidR="00C60C7C" w:rsidRPr="00404015" w:rsidP="00C60C7C">
      <w:pPr>
        <w:ind w:left="-567" w:right="-219" w:firstLine="567"/>
        <w:jc w:val="both"/>
      </w:pPr>
      <w:r w:rsidRPr="00404015"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</w:t>
      </w:r>
      <w:r w:rsidRPr="00404015">
        <w:t xml:space="preserve">ока отсрочки или срока рассрочки исполнения постановления, предусмотренных </w:t>
      </w:r>
      <w:hyperlink r:id="rId8" w:anchor="sub_315%23sub_315" w:history="1">
        <w:r w:rsidRPr="00404015">
          <w:rPr>
            <w:u w:val="single"/>
          </w:rPr>
          <w:t>статьей 31.5</w:t>
        </w:r>
      </w:hyperlink>
      <w:r w:rsidRPr="00404015">
        <w:t xml:space="preserve"> Кодекса РФ об АП.</w:t>
      </w:r>
    </w:p>
    <w:p w:rsidR="00C60C7C" w:rsidRPr="00404015" w:rsidP="00C60C7C">
      <w:pPr>
        <w:widowControl w:val="0"/>
        <w:ind w:left="-567" w:right="-219" w:firstLine="567"/>
        <w:jc w:val="both"/>
      </w:pPr>
      <w:r w:rsidRPr="00404015">
        <w:t xml:space="preserve">Неуплата административного штрафа в срок, предусмотренный ч.1 ст. 32.2 </w:t>
      </w:r>
      <w:r w:rsidRPr="00404015">
        <w:t>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</w:t>
      </w:r>
      <w:r w:rsidRPr="00404015">
        <w:t>десяти часов.</w:t>
      </w:r>
    </w:p>
    <w:p w:rsidR="00C60C7C" w:rsidRPr="00404015" w:rsidP="00C60C7C">
      <w:pPr>
        <w:ind w:left="-567" w:right="-219" w:firstLine="567"/>
        <w:jc w:val="both"/>
      </w:pPr>
      <w:r w:rsidRPr="00404015">
        <w:t xml:space="preserve">Постановление может быть обжаловано в течение 10 </w:t>
      </w:r>
      <w:r w:rsidRPr="00404015" w:rsidR="003D5BAE">
        <w:t>дней</w:t>
      </w:r>
      <w:r w:rsidRPr="00404015">
        <w:t xml:space="preserve"> с даты вручения или получения в Нижневартовский городской суд, через миро</w:t>
      </w:r>
      <w:r w:rsidRPr="00404015" w:rsidR="005E51BF">
        <w:t>в</w:t>
      </w:r>
      <w:r w:rsidRPr="00404015" w:rsidR="0037408E">
        <w:t>ого судью судебного участка №</w:t>
      </w:r>
      <w:r w:rsidRPr="00404015" w:rsidR="00AD4234">
        <w:t>1</w:t>
      </w:r>
      <w:r w:rsidRPr="00404015">
        <w:t>.</w:t>
      </w:r>
    </w:p>
    <w:p w:rsidR="00C60C7C" w:rsidRPr="00404015" w:rsidP="00C60C7C">
      <w:pPr>
        <w:ind w:left="-567" w:right="-219"/>
        <w:jc w:val="both"/>
      </w:pPr>
    </w:p>
    <w:p w:rsidR="00C60C7C" w:rsidRPr="00404015" w:rsidP="00C60C7C">
      <w:pPr>
        <w:ind w:left="-567" w:right="-219"/>
        <w:jc w:val="both"/>
      </w:pPr>
    </w:p>
    <w:p w:rsidR="0037408E" w:rsidRPr="00404015" w:rsidP="0037408E">
      <w:pPr>
        <w:ind w:left="-567" w:right="-219"/>
        <w:jc w:val="both"/>
      </w:pPr>
      <w:r w:rsidRPr="00404015">
        <w:t xml:space="preserve">Мировой судья              </w:t>
      </w:r>
    </w:p>
    <w:p w:rsidR="0037408E" w:rsidRPr="00404015" w:rsidP="0037408E">
      <w:pPr>
        <w:ind w:left="-567" w:right="-219"/>
        <w:jc w:val="both"/>
      </w:pPr>
      <w:r w:rsidRPr="00404015">
        <w:rPr>
          <w:bCs/>
        </w:rPr>
        <w:t xml:space="preserve">судебного участка № 7     </w:t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</w:r>
      <w:r w:rsidRPr="00404015">
        <w:rPr>
          <w:bCs/>
        </w:rPr>
        <w:tab/>
        <w:t xml:space="preserve">         </w:t>
      </w:r>
      <w:r w:rsidRPr="00404015">
        <w:t>Е.А.Вака</w:t>
      </w:r>
      <w:r w:rsidRPr="00404015">
        <w:t>р</w:t>
      </w:r>
    </w:p>
    <w:p w:rsidR="0037408E" w:rsidRPr="00404015" w:rsidP="0037408E">
      <w:pPr>
        <w:ind w:left="-567" w:right="-219" w:firstLine="540"/>
        <w:jc w:val="both"/>
      </w:pPr>
    </w:p>
    <w:p w:rsidR="0037408E" w:rsidRPr="00404015" w:rsidP="0037408E">
      <w:pPr>
        <w:ind w:left="-567" w:right="-219"/>
        <w:rPr>
          <w:bCs/>
        </w:rPr>
      </w:pPr>
      <w:r>
        <w:t>***</w:t>
      </w:r>
    </w:p>
    <w:p w:rsidR="0037408E" w:rsidRPr="00404015" w:rsidP="0037408E">
      <w:pPr>
        <w:ind w:left="-567" w:right="-219"/>
        <w:rPr>
          <w:bCs/>
        </w:rPr>
      </w:pPr>
    </w:p>
    <w:p w:rsidR="0037408E" w:rsidRPr="00404015" w:rsidP="0037408E">
      <w:pPr>
        <w:ind w:left="-567" w:right="-219" w:firstLine="851"/>
        <w:jc w:val="both"/>
      </w:pPr>
    </w:p>
    <w:p w:rsidR="0037408E" w:rsidRPr="00404015" w:rsidP="0037408E">
      <w:pPr>
        <w:pStyle w:val="13"/>
        <w:ind w:left="-567" w:right="-219" w:firstLine="540"/>
        <w:jc w:val="both"/>
        <w:rPr>
          <w:rFonts w:ascii="Times New Roman" w:hAnsi="Times New Roman"/>
          <w:sz w:val="24"/>
          <w:szCs w:val="24"/>
        </w:rPr>
      </w:pPr>
    </w:p>
    <w:p w:rsidR="00C60C7C" w:rsidRPr="00404015" w:rsidP="0037408E">
      <w:pPr>
        <w:ind w:left="-567" w:right="-219"/>
        <w:jc w:val="both"/>
      </w:pPr>
    </w:p>
    <w:sectPr w:rsidSect="005C7AF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926" w:bottom="636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E51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713D783B"/>
    <w:multiLevelType w:val="multilevel"/>
    <w:tmpl w:val="00000000"/>
    <w:lvl w:ilvl="0">
      <w:start w:val="1"/>
      <w:numFmt w:val="none"/>
      <w:suff w:val="nothing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Jc w:val="left"/>
      <w:pPr>
        <w:tabs>
          <w:tab w:val="num" w:pos="0"/>
        </w:tabs>
        <w:ind w:left="864" w:hanging="864"/>
      </w:pPr>
      <w:rPr>
        <w:rFonts w:hint="default"/>
      </w:rPr>
    </w:lvl>
    <w:lvl w:ilvl="4">
      <w:start w:val="1"/>
      <w:numFmt w:val="none"/>
      <w:suff w:val="nothing"/>
      <w:lvlJc w:val="left"/>
      <w:pPr>
        <w:tabs>
          <w:tab w:val="num" w:pos="0"/>
        </w:tabs>
        <w:ind w:left="1008" w:hanging="1008"/>
      </w:pPr>
      <w:rPr>
        <w:rFonts w:hint="default"/>
      </w:rPr>
    </w:lvl>
    <w:lvl w:ilvl="5">
      <w:start w:val="1"/>
      <w:numFmt w:val="none"/>
      <w:suff w:val="nothing"/>
      <w:lvlJc w:val="left"/>
      <w:pPr>
        <w:tabs>
          <w:tab w:val="num" w:pos="0"/>
        </w:tabs>
        <w:ind w:left="1152" w:hanging="1152"/>
      </w:pPr>
      <w:rPr>
        <w:rFonts w:hint="default"/>
      </w:rPr>
    </w:lvl>
    <w:lvl w:ilvl="6">
      <w:start w:val="1"/>
      <w:numFmt w:val="none"/>
      <w:suff w:val="nothing"/>
      <w:lvlJc w:val="left"/>
      <w:pPr>
        <w:tabs>
          <w:tab w:val="num" w:pos="0"/>
        </w:tabs>
        <w:ind w:left="1296" w:hanging="1296"/>
      </w:pPr>
      <w:rPr>
        <w:rFonts w:hint="default"/>
      </w:rPr>
    </w:lvl>
    <w:lvl w:ilvl="7">
      <w:start w:val="1"/>
      <w:numFmt w:val="none"/>
      <w:suff w:val="nothing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none"/>
      <w:suff w:val="nothing"/>
      <w:lvlJc w:val="left"/>
      <w:pPr>
        <w:tabs>
          <w:tab w:val="num" w:pos="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CD8"/>
    <w:rsid w:val="00001066"/>
    <w:rsid w:val="00001AED"/>
    <w:rsid w:val="000020EC"/>
    <w:rsid w:val="00007AF7"/>
    <w:rsid w:val="00010B08"/>
    <w:rsid w:val="000244B8"/>
    <w:rsid w:val="00026BAA"/>
    <w:rsid w:val="000274F2"/>
    <w:rsid w:val="0003321E"/>
    <w:rsid w:val="00033B6F"/>
    <w:rsid w:val="000651D4"/>
    <w:rsid w:val="00066DBA"/>
    <w:rsid w:val="000721C0"/>
    <w:rsid w:val="00075847"/>
    <w:rsid w:val="00084609"/>
    <w:rsid w:val="0009395C"/>
    <w:rsid w:val="000A14FE"/>
    <w:rsid w:val="000A3949"/>
    <w:rsid w:val="000A451E"/>
    <w:rsid w:val="000C3727"/>
    <w:rsid w:val="000D3AE5"/>
    <w:rsid w:val="000E0F35"/>
    <w:rsid w:val="000E4680"/>
    <w:rsid w:val="000E507F"/>
    <w:rsid w:val="000E52E1"/>
    <w:rsid w:val="000F0BDA"/>
    <w:rsid w:val="000F1582"/>
    <w:rsid w:val="000F2F07"/>
    <w:rsid w:val="00106226"/>
    <w:rsid w:val="00106FFE"/>
    <w:rsid w:val="0011277B"/>
    <w:rsid w:val="00121544"/>
    <w:rsid w:val="0013015A"/>
    <w:rsid w:val="00133E52"/>
    <w:rsid w:val="00140CFC"/>
    <w:rsid w:val="00143C23"/>
    <w:rsid w:val="001506A7"/>
    <w:rsid w:val="001535EB"/>
    <w:rsid w:val="00154CD2"/>
    <w:rsid w:val="001565E2"/>
    <w:rsid w:val="001621F0"/>
    <w:rsid w:val="0016586F"/>
    <w:rsid w:val="00184F3D"/>
    <w:rsid w:val="00186251"/>
    <w:rsid w:val="00186713"/>
    <w:rsid w:val="00191FE5"/>
    <w:rsid w:val="001922E9"/>
    <w:rsid w:val="0019447A"/>
    <w:rsid w:val="001A23C3"/>
    <w:rsid w:val="001A5B86"/>
    <w:rsid w:val="001A5EE0"/>
    <w:rsid w:val="001A7EA0"/>
    <w:rsid w:val="001B2533"/>
    <w:rsid w:val="001B47C0"/>
    <w:rsid w:val="001B52E8"/>
    <w:rsid w:val="001C1216"/>
    <w:rsid w:val="001D5FEE"/>
    <w:rsid w:val="001E01CC"/>
    <w:rsid w:val="001E30A6"/>
    <w:rsid w:val="001E330A"/>
    <w:rsid w:val="001E43D2"/>
    <w:rsid w:val="001F46FB"/>
    <w:rsid w:val="00205D22"/>
    <w:rsid w:val="00206D3C"/>
    <w:rsid w:val="00211606"/>
    <w:rsid w:val="0021513E"/>
    <w:rsid w:val="0021559E"/>
    <w:rsid w:val="00215CDB"/>
    <w:rsid w:val="0022092F"/>
    <w:rsid w:val="00226A31"/>
    <w:rsid w:val="002301CB"/>
    <w:rsid w:val="002316C0"/>
    <w:rsid w:val="0024421F"/>
    <w:rsid w:val="00244499"/>
    <w:rsid w:val="00247A25"/>
    <w:rsid w:val="0025127A"/>
    <w:rsid w:val="00257000"/>
    <w:rsid w:val="0026237B"/>
    <w:rsid w:val="00271234"/>
    <w:rsid w:val="00272781"/>
    <w:rsid w:val="00277D93"/>
    <w:rsid w:val="00294AB0"/>
    <w:rsid w:val="002A2724"/>
    <w:rsid w:val="002B29CA"/>
    <w:rsid w:val="002B3171"/>
    <w:rsid w:val="002B42A5"/>
    <w:rsid w:val="002C1694"/>
    <w:rsid w:val="002C178C"/>
    <w:rsid w:val="002C56D0"/>
    <w:rsid w:val="002D3682"/>
    <w:rsid w:val="002D700F"/>
    <w:rsid w:val="002D70D1"/>
    <w:rsid w:val="002F4036"/>
    <w:rsid w:val="002F417C"/>
    <w:rsid w:val="002F727E"/>
    <w:rsid w:val="002F7782"/>
    <w:rsid w:val="003218BC"/>
    <w:rsid w:val="00325276"/>
    <w:rsid w:val="00331906"/>
    <w:rsid w:val="0033211F"/>
    <w:rsid w:val="00335269"/>
    <w:rsid w:val="00335B48"/>
    <w:rsid w:val="0035052F"/>
    <w:rsid w:val="00351059"/>
    <w:rsid w:val="00353E36"/>
    <w:rsid w:val="00360605"/>
    <w:rsid w:val="003610AE"/>
    <w:rsid w:val="0036165B"/>
    <w:rsid w:val="00365B17"/>
    <w:rsid w:val="003665D8"/>
    <w:rsid w:val="0037408E"/>
    <w:rsid w:val="003778C4"/>
    <w:rsid w:val="003811EB"/>
    <w:rsid w:val="00387919"/>
    <w:rsid w:val="00390F4E"/>
    <w:rsid w:val="0039650E"/>
    <w:rsid w:val="00397BFA"/>
    <w:rsid w:val="003A02AE"/>
    <w:rsid w:val="003A3B97"/>
    <w:rsid w:val="003B39C8"/>
    <w:rsid w:val="003B450A"/>
    <w:rsid w:val="003C052E"/>
    <w:rsid w:val="003C0EE5"/>
    <w:rsid w:val="003C2AD5"/>
    <w:rsid w:val="003C4E68"/>
    <w:rsid w:val="003D1358"/>
    <w:rsid w:val="003D5BAE"/>
    <w:rsid w:val="003D5C62"/>
    <w:rsid w:val="003D7411"/>
    <w:rsid w:val="003F4FFB"/>
    <w:rsid w:val="00400E5B"/>
    <w:rsid w:val="00402255"/>
    <w:rsid w:val="00404015"/>
    <w:rsid w:val="00405ED8"/>
    <w:rsid w:val="0040661D"/>
    <w:rsid w:val="004127A8"/>
    <w:rsid w:val="00422B59"/>
    <w:rsid w:val="00431B08"/>
    <w:rsid w:val="004336F5"/>
    <w:rsid w:val="00442C04"/>
    <w:rsid w:val="00452033"/>
    <w:rsid w:val="004549B9"/>
    <w:rsid w:val="0046739E"/>
    <w:rsid w:val="004811FC"/>
    <w:rsid w:val="004B0829"/>
    <w:rsid w:val="004B31EF"/>
    <w:rsid w:val="004B4C4D"/>
    <w:rsid w:val="004B7FF6"/>
    <w:rsid w:val="004C09E6"/>
    <w:rsid w:val="004C33F5"/>
    <w:rsid w:val="004D373B"/>
    <w:rsid w:val="004D4AEB"/>
    <w:rsid w:val="004E0FD6"/>
    <w:rsid w:val="004E7192"/>
    <w:rsid w:val="004F0BE5"/>
    <w:rsid w:val="004F2DF8"/>
    <w:rsid w:val="004F3638"/>
    <w:rsid w:val="004F5414"/>
    <w:rsid w:val="004F795D"/>
    <w:rsid w:val="005001E4"/>
    <w:rsid w:val="0050345D"/>
    <w:rsid w:val="00512286"/>
    <w:rsid w:val="005164AB"/>
    <w:rsid w:val="00516580"/>
    <w:rsid w:val="00516AFF"/>
    <w:rsid w:val="00520E22"/>
    <w:rsid w:val="00531903"/>
    <w:rsid w:val="00545910"/>
    <w:rsid w:val="00547D20"/>
    <w:rsid w:val="0055723F"/>
    <w:rsid w:val="005615BF"/>
    <w:rsid w:val="00573A88"/>
    <w:rsid w:val="00581254"/>
    <w:rsid w:val="00585142"/>
    <w:rsid w:val="0058769F"/>
    <w:rsid w:val="005901E2"/>
    <w:rsid w:val="00590D58"/>
    <w:rsid w:val="00591CEE"/>
    <w:rsid w:val="00593CB6"/>
    <w:rsid w:val="005A726A"/>
    <w:rsid w:val="005B01FB"/>
    <w:rsid w:val="005B2CED"/>
    <w:rsid w:val="005B371F"/>
    <w:rsid w:val="005B56AB"/>
    <w:rsid w:val="005B5EC9"/>
    <w:rsid w:val="005B620E"/>
    <w:rsid w:val="005C0E63"/>
    <w:rsid w:val="005C2D41"/>
    <w:rsid w:val="005C7549"/>
    <w:rsid w:val="005C7AFB"/>
    <w:rsid w:val="005D02C0"/>
    <w:rsid w:val="005D220F"/>
    <w:rsid w:val="005D4323"/>
    <w:rsid w:val="005E51BF"/>
    <w:rsid w:val="005E6763"/>
    <w:rsid w:val="005F15E3"/>
    <w:rsid w:val="005F42BF"/>
    <w:rsid w:val="00601B79"/>
    <w:rsid w:val="00602B2E"/>
    <w:rsid w:val="0060591E"/>
    <w:rsid w:val="00610C0D"/>
    <w:rsid w:val="0061555E"/>
    <w:rsid w:val="00616337"/>
    <w:rsid w:val="006179FD"/>
    <w:rsid w:val="006264F7"/>
    <w:rsid w:val="00627282"/>
    <w:rsid w:val="00635F88"/>
    <w:rsid w:val="006377F1"/>
    <w:rsid w:val="00646AD5"/>
    <w:rsid w:val="006600DF"/>
    <w:rsid w:val="006962F6"/>
    <w:rsid w:val="00696B9D"/>
    <w:rsid w:val="006A6876"/>
    <w:rsid w:val="006B0554"/>
    <w:rsid w:val="006B21C2"/>
    <w:rsid w:val="006B4699"/>
    <w:rsid w:val="006B6FCF"/>
    <w:rsid w:val="006C03BF"/>
    <w:rsid w:val="006C518C"/>
    <w:rsid w:val="006C79FC"/>
    <w:rsid w:val="006D0ED5"/>
    <w:rsid w:val="006D3D4B"/>
    <w:rsid w:val="006D5765"/>
    <w:rsid w:val="006D5A82"/>
    <w:rsid w:val="006D684A"/>
    <w:rsid w:val="006E3C3D"/>
    <w:rsid w:val="006E782E"/>
    <w:rsid w:val="006F5FCE"/>
    <w:rsid w:val="006F708E"/>
    <w:rsid w:val="00705406"/>
    <w:rsid w:val="007138BE"/>
    <w:rsid w:val="0071697E"/>
    <w:rsid w:val="00723AEB"/>
    <w:rsid w:val="0073344C"/>
    <w:rsid w:val="00735AB6"/>
    <w:rsid w:val="007472D7"/>
    <w:rsid w:val="00751584"/>
    <w:rsid w:val="00754A16"/>
    <w:rsid w:val="0076232F"/>
    <w:rsid w:val="00762DC4"/>
    <w:rsid w:val="00764243"/>
    <w:rsid w:val="00774A44"/>
    <w:rsid w:val="00775193"/>
    <w:rsid w:val="0077523E"/>
    <w:rsid w:val="007775DB"/>
    <w:rsid w:val="00784E01"/>
    <w:rsid w:val="00785B06"/>
    <w:rsid w:val="007928E4"/>
    <w:rsid w:val="00795A4F"/>
    <w:rsid w:val="007A4502"/>
    <w:rsid w:val="007A5055"/>
    <w:rsid w:val="007A781F"/>
    <w:rsid w:val="007B7069"/>
    <w:rsid w:val="007C0B43"/>
    <w:rsid w:val="007C5C6E"/>
    <w:rsid w:val="007C6C31"/>
    <w:rsid w:val="007E3B60"/>
    <w:rsid w:val="007F2C2D"/>
    <w:rsid w:val="00801D33"/>
    <w:rsid w:val="008054B7"/>
    <w:rsid w:val="00812CA0"/>
    <w:rsid w:val="008143FF"/>
    <w:rsid w:val="008204BC"/>
    <w:rsid w:val="00821BF1"/>
    <w:rsid w:val="00825213"/>
    <w:rsid w:val="00825DA8"/>
    <w:rsid w:val="00830934"/>
    <w:rsid w:val="008428D0"/>
    <w:rsid w:val="00847134"/>
    <w:rsid w:val="0085236E"/>
    <w:rsid w:val="008614A4"/>
    <w:rsid w:val="008745AC"/>
    <w:rsid w:val="0088028A"/>
    <w:rsid w:val="00890735"/>
    <w:rsid w:val="00897A05"/>
    <w:rsid w:val="008A2CD8"/>
    <w:rsid w:val="008D6A75"/>
    <w:rsid w:val="008D7834"/>
    <w:rsid w:val="008E21D5"/>
    <w:rsid w:val="008E2E7F"/>
    <w:rsid w:val="00907442"/>
    <w:rsid w:val="00925BD2"/>
    <w:rsid w:val="00931634"/>
    <w:rsid w:val="00944D43"/>
    <w:rsid w:val="00945878"/>
    <w:rsid w:val="0095592B"/>
    <w:rsid w:val="00955DAB"/>
    <w:rsid w:val="00966861"/>
    <w:rsid w:val="009839AA"/>
    <w:rsid w:val="00995EC9"/>
    <w:rsid w:val="009B3DA6"/>
    <w:rsid w:val="009B6504"/>
    <w:rsid w:val="009C06FB"/>
    <w:rsid w:val="009D1DC4"/>
    <w:rsid w:val="009E2697"/>
    <w:rsid w:val="009F6B21"/>
    <w:rsid w:val="009F6B34"/>
    <w:rsid w:val="00A0211A"/>
    <w:rsid w:val="00A0728D"/>
    <w:rsid w:val="00A1140C"/>
    <w:rsid w:val="00A13BD9"/>
    <w:rsid w:val="00A15775"/>
    <w:rsid w:val="00A15E48"/>
    <w:rsid w:val="00A20C06"/>
    <w:rsid w:val="00A245DA"/>
    <w:rsid w:val="00A35AFF"/>
    <w:rsid w:val="00A50972"/>
    <w:rsid w:val="00A53A7D"/>
    <w:rsid w:val="00A53DEF"/>
    <w:rsid w:val="00A53E2C"/>
    <w:rsid w:val="00A56617"/>
    <w:rsid w:val="00A65C01"/>
    <w:rsid w:val="00A80EA8"/>
    <w:rsid w:val="00A908E6"/>
    <w:rsid w:val="00A91034"/>
    <w:rsid w:val="00A97DC9"/>
    <w:rsid w:val="00AA08F0"/>
    <w:rsid w:val="00AA10D4"/>
    <w:rsid w:val="00AA10EB"/>
    <w:rsid w:val="00AA4F87"/>
    <w:rsid w:val="00AB0B90"/>
    <w:rsid w:val="00AB49CF"/>
    <w:rsid w:val="00AC5E4A"/>
    <w:rsid w:val="00AD302B"/>
    <w:rsid w:val="00AD3116"/>
    <w:rsid w:val="00AD4234"/>
    <w:rsid w:val="00AD6259"/>
    <w:rsid w:val="00AE3899"/>
    <w:rsid w:val="00AF1D70"/>
    <w:rsid w:val="00AF30BA"/>
    <w:rsid w:val="00AF465A"/>
    <w:rsid w:val="00AF5BCB"/>
    <w:rsid w:val="00B01B1E"/>
    <w:rsid w:val="00B04378"/>
    <w:rsid w:val="00B119E5"/>
    <w:rsid w:val="00B1294C"/>
    <w:rsid w:val="00B22279"/>
    <w:rsid w:val="00B25371"/>
    <w:rsid w:val="00B41112"/>
    <w:rsid w:val="00B51ACF"/>
    <w:rsid w:val="00B60FE7"/>
    <w:rsid w:val="00B65A55"/>
    <w:rsid w:val="00B70F92"/>
    <w:rsid w:val="00B73F9E"/>
    <w:rsid w:val="00B77491"/>
    <w:rsid w:val="00B77D30"/>
    <w:rsid w:val="00B869FA"/>
    <w:rsid w:val="00B9128D"/>
    <w:rsid w:val="00B9782D"/>
    <w:rsid w:val="00BA39D7"/>
    <w:rsid w:val="00BA6835"/>
    <w:rsid w:val="00BC0BC6"/>
    <w:rsid w:val="00BC2893"/>
    <w:rsid w:val="00BE0839"/>
    <w:rsid w:val="00BE3501"/>
    <w:rsid w:val="00BE703D"/>
    <w:rsid w:val="00BF0353"/>
    <w:rsid w:val="00BF2226"/>
    <w:rsid w:val="00BF2F7A"/>
    <w:rsid w:val="00BF6213"/>
    <w:rsid w:val="00C3799F"/>
    <w:rsid w:val="00C40225"/>
    <w:rsid w:val="00C508BE"/>
    <w:rsid w:val="00C51EF6"/>
    <w:rsid w:val="00C52CFD"/>
    <w:rsid w:val="00C54D8C"/>
    <w:rsid w:val="00C56B37"/>
    <w:rsid w:val="00C60C7C"/>
    <w:rsid w:val="00C700F1"/>
    <w:rsid w:val="00C747E7"/>
    <w:rsid w:val="00C81398"/>
    <w:rsid w:val="00C82411"/>
    <w:rsid w:val="00C875B5"/>
    <w:rsid w:val="00C9057B"/>
    <w:rsid w:val="00C944B3"/>
    <w:rsid w:val="00CA364C"/>
    <w:rsid w:val="00CB1C6C"/>
    <w:rsid w:val="00CB51E7"/>
    <w:rsid w:val="00CB681D"/>
    <w:rsid w:val="00CC0597"/>
    <w:rsid w:val="00CC2BCF"/>
    <w:rsid w:val="00CD2AC0"/>
    <w:rsid w:val="00CD2B44"/>
    <w:rsid w:val="00CD5AD7"/>
    <w:rsid w:val="00CE7B5C"/>
    <w:rsid w:val="00CF1FCA"/>
    <w:rsid w:val="00CF5166"/>
    <w:rsid w:val="00D0332D"/>
    <w:rsid w:val="00D132BD"/>
    <w:rsid w:val="00D20DC0"/>
    <w:rsid w:val="00D23D14"/>
    <w:rsid w:val="00D25A6A"/>
    <w:rsid w:val="00D2753B"/>
    <w:rsid w:val="00D346BD"/>
    <w:rsid w:val="00D357B5"/>
    <w:rsid w:val="00D44F74"/>
    <w:rsid w:val="00D45752"/>
    <w:rsid w:val="00D47455"/>
    <w:rsid w:val="00D47977"/>
    <w:rsid w:val="00D50330"/>
    <w:rsid w:val="00D5614C"/>
    <w:rsid w:val="00D670A5"/>
    <w:rsid w:val="00D73416"/>
    <w:rsid w:val="00D7395B"/>
    <w:rsid w:val="00D76B86"/>
    <w:rsid w:val="00D80192"/>
    <w:rsid w:val="00D8173F"/>
    <w:rsid w:val="00D9471E"/>
    <w:rsid w:val="00D94969"/>
    <w:rsid w:val="00DA3CAA"/>
    <w:rsid w:val="00DA6606"/>
    <w:rsid w:val="00DB2460"/>
    <w:rsid w:val="00DC2FF6"/>
    <w:rsid w:val="00DC4134"/>
    <w:rsid w:val="00DC6941"/>
    <w:rsid w:val="00DC75D7"/>
    <w:rsid w:val="00DD4314"/>
    <w:rsid w:val="00DD4D9C"/>
    <w:rsid w:val="00DE4EBC"/>
    <w:rsid w:val="00DE57DF"/>
    <w:rsid w:val="00DF4407"/>
    <w:rsid w:val="00E17500"/>
    <w:rsid w:val="00E22477"/>
    <w:rsid w:val="00E23E5F"/>
    <w:rsid w:val="00E259DE"/>
    <w:rsid w:val="00E34800"/>
    <w:rsid w:val="00E3784A"/>
    <w:rsid w:val="00E40A79"/>
    <w:rsid w:val="00E44D4B"/>
    <w:rsid w:val="00E46B20"/>
    <w:rsid w:val="00E70D45"/>
    <w:rsid w:val="00E744F1"/>
    <w:rsid w:val="00E745FF"/>
    <w:rsid w:val="00E85C67"/>
    <w:rsid w:val="00E86B43"/>
    <w:rsid w:val="00EA6A6F"/>
    <w:rsid w:val="00EB127D"/>
    <w:rsid w:val="00EB428E"/>
    <w:rsid w:val="00EB6C01"/>
    <w:rsid w:val="00EC1B9A"/>
    <w:rsid w:val="00EC385B"/>
    <w:rsid w:val="00ED10E7"/>
    <w:rsid w:val="00ED2DA2"/>
    <w:rsid w:val="00EE6B95"/>
    <w:rsid w:val="00EF3B86"/>
    <w:rsid w:val="00EF6901"/>
    <w:rsid w:val="00F10D1E"/>
    <w:rsid w:val="00F12762"/>
    <w:rsid w:val="00F134B1"/>
    <w:rsid w:val="00F200DB"/>
    <w:rsid w:val="00F27EF4"/>
    <w:rsid w:val="00F35A35"/>
    <w:rsid w:val="00F413D7"/>
    <w:rsid w:val="00F50FC6"/>
    <w:rsid w:val="00F53A8B"/>
    <w:rsid w:val="00F60AE1"/>
    <w:rsid w:val="00F64E9F"/>
    <w:rsid w:val="00F6659B"/>
    <w:rsid w:val="00F80127"/>
    <w:rsid w:val="00F87D17"/>
    <w:rsid w:val="00F927BA"/>
    <w:rsid w:val="00F9312D"/>
    <w:rsid w:val="00F96DCC"/>
    <w:rsid w:val="00FA060C"/>
    <w:rsid w:val="00FA06B8"/>
    <w:rsid w:val="00FA0C5D"/>
    <w:rsid w:val="00FA2D58"/>
    <w:rsid w:val="00FA7EE1"/>
    <w:rsid w:val="00FB7EC5"/>
    <w:rsid w:val="00FC7087"/>
    <w:rsid w:val="00FC7107"/>
    <w:rsid w:val="00FD6C2B"/>
    <w:rsid w:val="00FF3346"/>
    <w:rsid w:val="00FF44AD"/>
    <w:rsid w:val="00FF70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15:docId w15:val="{CF3F40ED-38FC-4B9A-82C3-A75E06C94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19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"/>
    <w:qFormat/>
    <w:rsid w:val="00D80192"/>
    <w:pPr>
      <w:keepNext/>
      <w:tabs>
        <w:tab w:val="num" w:pos="0"/>
      </w:tabs>
      <w:ind w:left="432" w:hanging="432"/>
      <w:outlineLvl w:val="0"/>
    </w:pPr>
    <w:rPr>
      <w:b/>
      <w:bCs/>
    </w:rPr>
  </w:style>
  <w:style w:type="paragraph" w:styleId="Heading2">
    <w:name w:val="heading 2"/>
    <w:basedOn w:val="Normal"/>
    <w:next w:val="Normal"/>
    <w:link w:val="2"/>
    <w:qFormat/>
    <w:rsid w:val="00D80192"/>
    <w:pPr>
      <w:keepNext/>
      <w:tabs>
        <w:tab w:val="num" w:pos="0"/>
      </w:tabs>
      <w:ind w:left="576" w:hanging="57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3"/>
    <w:uiPriority w:val="9"/>
    <w:qFormat/>
    <w:rsid w:val="00C60C7C"/>
    <w:pPr>
      <w:keepNext/>
      <w:keepLines/>
      <w:suppressAutoHyphens w:val="0"/>
      <w:spacing w:before="200"/>
      <w:outlineLvl w:val="2"/>
    </w:pPr>
    <w:rPr>
      <w:b/>
      <w:bCs/>
      <w:color w:val="4472C4"/>
    </w:rPr>
  </w:style>
  <w:style w:type="paragraph" w:styleId="Heading4">
    <w:name w:val="heading 4"/>
    <w:basedOn w:val="Normal"/>
    <w:next w:val="Normal"/>
    <w:link w:val="4"/>
    <w:uiPriority w:val="9"/>
    <w:qFormat/>
    <w:rsid w:val="00C60C7C"/>
    <w:pPr>
      <w:keepNext/>
      <w:keepLines/>
      <w:suppressAutoHyphens w:val="0"/>
      <w:spacing w:before="200"/>
      <w:outlineLvl w:val="3"/>
    </w:pPr>
    <w:rPr>
      <w:b/>
      <w:bCs/>
      <w:i/>
      <w:iCs/>
      <w:color w:val="4472C4"/>
    </w:rPr>
  </w:style>
  <w:style w:type="paragraph" w:styleId="Heading5">
    <w:name w:val="heading 5"/>
    <w:basedOn w:val="Normal"/>
    <w:next w:val="Normal"/>
    <w:link w:val="5"/>
    <w:uiPriority w:val="9"/>
    <w:qFormat/>
    <w:rsid w:val="00C60C7C"/>
    <w:pPr>
      <w:keepNext/>
      <w:keepLines/>
      <w:suppressAutoHyphens w:val="0"/>
      <w:spacing w:before="200"/>
      <w:outlineLvl w:val="4"/>
    </w:pPr>
    <w:rPr>
      <w:color w:val="1F3763"/>
    </w:rPr>
  </w:style>
  <w:style w:type="paragraph" w:styleId="Heading6">
    <w:name w:val="heading 6"/>
    <w:basedOn w:val="Normal"/>
    <w:next w:val="Normal"/>
    <w:link w:val="6"/>
    <w:uiPriority w:val="9"/>
    <w:qFormat/>
    <w:rsid w:val="00C60C7C"/>
    <w:pPr>
      <w:keepNext/>
      <w:keepLines/>
      <w:suppressAutoHyphens w:val="0"/>
      <w:spacing w:before="200"/>
      <w:outlineLvl w:val="5"/>
    </w:pPr>
    <w:rPr>
      <w:i/>
      <w:iCs/>
      <w:color w:val="1F3763"/>
    </w:rPr>
  </w:style>
  <w:style w:type="paragraph" w:styleId="Heading7">
    <w:name w:val="heading 7"/>
    <w:basedOn w:val="Normal"/>
    <w:next w:val="Normal"/>
    <w:link w:val="7"/>
    <w:uiPriority w:val="9"/>
    <w:qFormat/>
    <w:rsid w:val="00C60C7C"/>
    <w:pPr>
      <w:keepNext/>
      <w:keepLines/>
      <w:suppressAutoHyphens w:val="0"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8"/>
    <w:uiPriority w:val="9"/>
    <w:qFormat/>
    <w:rsid w:val="00C60C7C"/>
    <w:pPr>
      <w:keepNext/>
      <w:keepLines/>
      <w:suppressAutoHyphens w:val="0"/>
      <w:spacing w:before="200"/>
      <w:outlineLvl w:val="7"/>
    </w:pPr>
    <w:rPr>
      <w:color w:val="404040"/>
      <w:sz w:val="20"/>
      <w:szCs w:val="20"/>
    </w:rPr>
  </w:style>
  <w:style w:type="paragraph" w:styleId="Heading9">
    <w:name w:val="heading 9"/>
    <w:basedOn w:val="Normal"/>
    <w:next w:val="Normal"/>
    <w:link w:val="9"/>
    <w:uiPriority w:val="9"/>
    <w:qFormat/>
    <w:rsid w:val="00C60C7C"/>
    <w:pPr>
      <w:keepNext/>
      <w:keepLines/>
      <w:suppressAutoHyphens w:val="0"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60C7C"/>
    <w:rPr>
      <w:b/>
      <w:bCs/>
      <w:sz w:val="24"/>
      <w:szCs w:val="24"/>
      <w:lang w:eastAsia="ar-SA"/>
    </w:rPr>
  </w:style>
  <w:style w:type="character" w:customStyle="1" w:styleId="2">
    <w:name w:val="Заголовок 2 Знак"/>
    <w:basedOn w:val="DefaultParagraphFont"/>
    <w:link w:val="Heading2"/>
    <w:rsid w:val="00C60C7C"/>
    <w:rPr>
      <w:b/>
      <w:bCs/>
      <w:sz w:val="24"/>
      <w:szCs w:val="24"/>
      <w:lang w:eastAsia="ar-SA"/>
    </w:rPr>
  </w:style>
  <w:style w:type="character" w:customStyle="1" w:styleId="3">
    <w:name w:val="Заголовок 3 Знак"/>
    <w:basedOn w:val="DefaultParagraphFont"/>
    <w:link w:val="Heading3"/>
    <w:uiPriority w:val="9"/>
    <w:rsid w:val="00C60C7C"/>
    <w:rPr>
      <w:b/>
      <w:bCs/>
      <w:color w:val="4472C4"/>
      <w:sz w:val="24"/>
      <w:szCs w:val="24"/>
      <w:lang w:eastAsia="ar-SA"/>
    </w:rPr>
  </w:style>
  <w:style w:type="character" w:customStyle="1" w:styleId="4">
    <w:name w:val="Заголовок 4 Знак"/>
    <w:basedOn w:val="DefaultParagraphFont"/>
    <w:link w:val="Heading4"/>
    <w:uiPriority w:val="9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customStyle="1" w:styleId="5">
    <w:name w:val="Заголовок 5 Знак"/>
    <w:basedOn w:val="DefaultParagraphFont"/>
    <w:link w:val="Heading5"/>
    <w:uiPriority w:val="9"/>
    <w:rsid w:val="00C60C7C"/>
    <w:rPr>
      <w:color w:val="1F3763"/>
      <w:sz w:val="24"/>
      <w:szCs w:val="24"/>
      <w:lang w:eastAsia="ar-SA"/>
    </w:rPr>
  </w:style>
  <w:style w:type="character" w:customStyle="1" w:styleId="6">
    <w:name w:val="Заголовок 6 Знак"/>
    <w:basedOn w:val="DefaultParagraphFont"/>
    <w:link w:val="Heading6"/>
    <w:uiPriority w:val="9"/>
    <w:rsid w:val="00C60C7C"/>
    <w:rPr>
      <w:i/>
      <w:iCs/>
      <w:color w:val="1F3763"/>
      <w:sz w:val="24"/>
      <w:szCs w:val="24"/>
      <w:lang w:eastAsia="ar-SA"/>
    </w:rPr>
  </w:style>
  <w:style w:type="character" w:customStyle="1" w:styleId="7">
    <w:name w:val="Заголовок 7 Знак"/>
    <w:basedOn w:val="DefaultParagraphFont"/>
    <w:link w:val="Heading7"/>
    <w:uiPriority w:val="9"/>
    <w:rsid w:val="00C60C7C"/>
    <w:rPr>
      <w:i/>
      <w:iCs/>
      <w:color w:val="404040"/>
      <w:sz w:val="24"/>
      <w:szCs w:val="24"/>
      <w:lang w:eastAsia="ar-SA"/>
    </w:rPr>
  </w:style>
  <w:style w:type="character" w:customStyle="1" w:styleId="8">
    <w:name w:val="Заголовок 8 Знак"/>
    <w:basedOn w:val="DefaultParagraphFont"/>
    <w:link w:val="Heading8"/>
    <w:uiPriority w:val="9"/>
    <w:rsid w:val="00C60C7C"/>
    <w:rPr>
      <w:color w:val="404040"/>
      <w:lang w:eastAsia="ar-SA"/>
    </w:rPr>
  </w:style>
  <w:style w:type="character" w:customStyle="1" w:styleId="9">
    <w:name w:val="Заголовок 9 Знак"/>
    <w:basedOn w:val="DefaultParagraphFont"/>
    <w:link w:val="Heading9"/>
    <w:uiPriority w:val="9"/>
    <w:rsid w:val="00C60C7C"/>
    <w:rPr>
      <w:i/>
      <w:iCs/>
      <w:color w:val="404040"/>
      <w:lang w:eastAsia="ar-SA"/>
    </w:rPr>
  </w:style>
  <w:style w:type="character" w:customStyle="1" w:styleId="WW8Num2z0">
    <w:name w:val="WW8Num2z0"/>
    <w:rsid w:val="00D80192"/>
    <w:rPr>
      <w:rFonts w:ascii="Symbol" w:hAnsi="Symbol" w:cs="OpenSymbol"/>
    </w:rPr>
  </w:style>
  <w:style w:type="character" w:customStyle="1" w:styleId="Absatz-Standardschriftart">
    <w:name w:val="Absatz-Standardschriftart"/>
    <w:rsid w:val="00D80192"/>
  </w:style>
  <w:style w:type="character" w:customStyle="1" w:styleId="WW-Absatz-Standardschriftart">
    <w:name w:val="WW-Absatz-Standardschriftart"/>
    <w:rsid w:val="00D80192"/>
  </w:style>
  <w:style w:type="character" w:customStyle="1" w:styleId="20">
    <w:name w:val="Основной шрифт абзаца2"/>
    <w:rsid w:val="00D80192"/>
  </w:style>
  <w:style w:type="character" w:customStyle="1" w:styleId="10">
    <w:name w:val="Основной шрифт абзаца1"/>
    <w:rsid w:val="00D80192"/>
  </w:style>
  <w:style w:type="character" w:customStyle="1" w:styleId="a">
    <w:name w:val="Знак Знак"/>
    <w:rsid w:val="00D80192"/>
    <w:rPr>
      <w:sz w:val="28"/>
      <w:lang w:val="ru-RU" w:eastAsia="ar-SA" w:bidi="ar-SA"/>
    </w:rPr>
  </w:style>
  <w:style w:type="character" w:styleId="PageNumber">
    <w:name w:val="page number"/>
    <w:basedOn w:val="10"/>
    <w:rsid w:val="00D80192"/>
  </w:style>
  <w:style w:type="character" w:styleId="Hyperlink">
    <w:name w:val="Hyperlink"/>
    <w:rsid w:val="00D80192"/>
    <w:rPr>
      <w:color w:val="000080"/>
      <w:u w:val="single"/>
    </w:rPr>
  </w:style>
  <w:style w:type="character" w:customStyle="1" w:styleId="a0">
    <w:name w:val="Маркеры списка"/>
    <w:rsid w:val="00D80192"/>
    <w:rPr>
      <w:rFonts w:ascii="OpenSymbol" w:eastAsia="OpenSymbol" w:hAnsi="OpenSymbol" w:cs="OpenSymbol"/>
    </w:rPr>
  </w:style>
  <w:style w:type="paragraph" w:customStyle="1" w:styleId="a1">
    <w:name w:val="Заголовок"/>
    <w:basedOn w:val="Normal"/>
    <w:next w:val="BodyText"/>
    <w:rsid w:val="00D80192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link w:val="a2"/>
    <w:rsid w:val="00D80192"/>
    <w:pPr>
      <w:jc w:val="both"/>
    </w:pPr>
  </w:style>
  <w:style w:type="character" w:customStyle="1" w:styleId="a2">
    <w:name w:val="Основной текст Знак"/>
    <w:basedOn w:val="DefaultParagraphFont"/>
    <w:link w:val="BodyText"/>
    <w:rsid w:val="00C60C7C"/>
    <w:rPr>
      <w:sz w:val="24"/>
      <w:szCs w:val="24"/>
      <w:lang w:eastAsia="ar-SA"/>
    </w:rPr>
  </w:style>
  <w:style w:type="paragraph" w:styleId="List">
    <w:name w:val="List"/>
    <w:basedOn w:val="BodyText"/>
    <w:rsid w:val="00D80192"/>
    <w:rPr>
      <w:rFonts w:cs="Mangal"/>
    </w:rPr>
  </w:style>
  <w:style w:type="paragraph" w:customStyle="1" w:styleId="21">
    <w:name w:val="Название2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Normal"/>
    <w:rsid w:val="00D80192"/>
    <w:pPr>
      <w:suppressLineNumbers/>
    </w:pPr>
    <w:rPr>
      <w:rFonts w:cs="Mangal"/>
    </w:rPr>
  </w:style>
  <w:style w:type="paragraph" w:customStyle="1" w:styleId="11">
    <w:name w:val="Название1"/>
    <w:basedOn w:val="Normal"/>
    <w:rsid w:val="00D80192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Normal"/>
    <w:rsid w:val="00D80192"/>
    <w:pPr>
      <w:suppressLineNumbers/>
    </w:pPr>
    <w:rPr>
      <w:rFonts w:cs="Mangal"/>
    </w:rPr>
  </w:style>
  <w:style w:type="paragraph" w:styleId="BodyTextIndent">
    <w:name w:val="Body Text Indent"/>
    <w:basedOn w:val="Normal"/>
    <w:link w:val="a3"/>
    <w:rsid w:val="00D80192"/>
    <w:pPr>
      <w:ind w:firstLine="709"/>
    </w:pPr>
    <w:rPr>
      <w:sz w:val="28"/>
      <w:szCs w:val="20"/>
    </w:rPr>
  </w:style>
  <w:style w:type="character" w:customStyle="1" w:styleId="a3">
    <w:name w:val="Основной текст с отступом Знак"/>
    <w:link w:val="BodyTextIndent"/>
    <w:rsid w:val="006A6876"/>
    <w:rPr>
      <w:sz w:val="28"/>
      <w:lang w:eastAsia="ar-SA"/>
    </w:rPr>
  </w:style>
  <w:style w:type="paragraph" w:customStyle="1" w:styleId="210">
    <w:name w:val="Основной текст с отступом 21"/>
    <w:basedOn w:val="Normal"/>
    <w:rsid w:val="00D80192"/>
    <w:pPr>
      <w:spacing w:after="120" w:line="480" w:lineRule="auto"/>
      <w:ind w:left="283"/>
    </w:pPr>
  </w:style>
  <w:style w:type="paragraph" w:styleId="Header">
    <w:name w:val="header"/>
    <w:basedOn w:val="Normal"/>
    <w:link w:val="a4"/>
    <w:rsid w:val="00D8019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C60C7C"/>
    <w:rPr>
      <w:sz w:val="24"/>
      <w:szCs w:val="24"/>
      <w:lang w:eastAsia="ar-SA"/>
    </w:rPr>
  </w:style>
  <w:style w:type="paragraph" w:customStyle="1" w:styleId="a5">
    <w:name w:val="Содержимое врезки"/>
    <w:basedOn w:val="BodyText"/>
    <w:rsid w:val="00D80192"/>
  </w:style>
  <w:style w:type="paragraph" w:styleId="Footer">
    <w:name w:val="footer"/>
    <w:basedOn w:val="Normal"/>
    <w:link w:val="a6"/>
    <w:rsid w:val="00D80192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DefaultParagraphFont"/>
    <w:link w:val="Footer"/>
    <w:rsid w:val="00C60C7C"/>
    <w:rPr>
      <w:sz w:val="24"/>
      <w:szCs w:val="24"/>
      <w:lang w:eastAsia="ar-SA"/>
    </w:rPr>
  </w:style>
  <w:style w:type="paragraph" w:styleId="BalloonText">
    <w:name w:val="Balloon Text"/>
    <w:basedOn w:val="Normal"/>
    <w:link w:val="a7"/>
    <w:uiPriority w:val="99"/>
    <w:semiHidden/>
    <w:unhideWhenUsed/>
    <w:rsid w:val="001A23C3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BalloonText"/>
    <w:uiPriority w:val="99"/>
    <w:semiHidden/>
    <w:rsid w:val="001A23C3"/>
    <w:rPr>
      <w:rFonts w:ascii="Segoe UI" w:hAnsi="Segoe UI" w:cs="Segoe UI"/>
      <w:sz w:val="18"/>
      <w:szCs w:val="18"/>
      <w:lang w:eastAsia="ar-SA"/>
    </w:rPr>
  </w:style>
  <w:style w:type="paragraph" w:customStyle="1" w:styleId="13">
    <w:name w:val="Без интервала1"/>
    <w:rsid w:val="005B620E"/>
    <w:rPr>
      <w:rFonts w:ascii="Calibri" w:hAnsi="Calibri"/>
      <w:sz w:val="22"/>
      <w:szCs w:val="22"/>
    </w:rPr>
  </w:style>
  <w:style w:type="character" w:customStyle="1" w:styleId="Heading1Char">
    <w:name w:val="Heading 1 Char"/>
    <w:basedOn w:val="DefaultParagraphFont"/>
    <w:uiPriority w:val="9"/>
    <w:rsid w:val="00C60C7C"/>
    <w:rPr>
      <w:rFonts w:cs="Times New Roman" w:hint="default"/>
      <w:b/>
      <w:bCs/>
      <w:color w:val="2F5395"/>
      <w:sz w:val="28"/>
      <w:szCs w:val="28"/>
    </w:rPr>
  </w:style>
  <w:style w:type="character" w:customStyle="1" w:styleId="Heading2Char">
    <w:name w:val="Heading 2 Char"/>
    <w:basedOn w:val="DefaultParagraphFont"/>
    <w:uiPriority w:val="9"/>
    <w:rsid w:val="00C60C7C"/>
    <w:rPr>
      <w:rFonts w:cs="Times New Roman" w:hint="default"/>
      <w:b/>
      <w:bCs/>
      <w:color w:val="4472C4"/>
      <w:sz w:val="26"/>
      <w:szCs w:val="26"/>
    </w:rPr>
  </w:style>
  <w:style w:type="paragraph" w:styleId="Title">
    <w:name w:val="Title"/>
    <w:basedOn w:val="Normal"/>
    <w:next w:val="Normal"/>
    <w:link w:val="a8"/>
    <w:uiPriority w:val="10"/>
    <w:qFormat/>
    <w:rsid w:val="00C60C7C"/>
    <w:pPr>
      <w:pBdr>
        <w:bottom w:val="single" w:sz="8" w:space="4" w:color="4472C4"/>
      </w:pBdr>
      <w:suppressAutoHyphens w:val="0"/>
      <w:spacing w:after="300"/>
    </w:pPr>
    <w:rPr>
      <w:color w:val="333F4F"/>
      <w:spacing w:val="5"/>
      <w:sz w:val="52"/>
      <w:szCs w:val="52"/>
    </w:rPr>
  </w:style>
  <w:style w:type="character" w:customStyle="1" w:styleId="a8">
    <w:name w:val="Название Знак"/>
    <w:basedOn w:val="DefaultParagraphFont"/>
    <w:link w:val="Title"/>
    <w:uiPriority w:val="10"/>
    <w:rsid w:val="00C60C7C"/>
    <w:rPr>
      <w:color w:val="333F4F"/>
      <w:spacing w:val="5"/>
      <w:sz w:val="52"/>
      <w:szCs w:val="52"/>
      <w:lang w:eastAsia="ar-SA"/>
    </w:rPr>
  </w:style>
  <w:style w:type="paragraph" w:styleId="Subtitle">
    <w:name w:val="Subtitle"/>
    <w:basedOn w:val="Normal"/>
    <w:next w:val="Normal"/>
    <w:link w:val="a9"/>
    <w:uiPriority w:val="11"/>
    <w:qFormat/>
    <w:rsid w:val="00C60C7C"/>
    <w:pPr>
      <w:suppressAutoHyphens w:val="0"/>
    </w:pPr>
    <w:rPr>
      <w:i/>
      <w:iCs/>
      <w:color w:val="4472C4"/>
      <w:spacing w:val="15"/>
    </w:rPr>
  </w:style>
  <w:style w:type="character" w:customStyle="1" w:styleId="a9">
    <w:name w:val="Подзаголовок Знак"/>
    <w:basedOn w:val="DefaultParagraphFont"/>
    <w:link w:val="Subtitle"/>
    <w:uiPriority w:val="11"/>
    <w:rsid w:val="00C60C7C"/>
    <w:rPr>
      <w:i/>
      <w:iCs/>
      <w:color w:val="4472C4"/>
      <w:spacing w:val="15"/>
      <w:sz w:val="24"/>
      <w:szCs w:val="24"/>
      <w:lang w:eastAsia="ar-SA"/>
    </w:rPr>
  </w:style>
  <w:style w:type="character" w:styleId="SubtleEmphasis">
    <w:name w:val="Subtle Emphasis"/>
    <w:basedOn w:val="DefaultParagraphFont"/>
    <w:uiPriority w:val="19"/>
    <w:qFormat/>
    <w:rsid w:val="00C60C7C"/>
    <w:rPr>
      <w:rFonts w:hint="default"/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C60C7C"/>
    <w:rPr>
      <w:rFonts w:hint="default"/>
      <w:i/>
      <w:iCs/>
    </w:rPr>
  </w:style>
  <w:style w:type="character" w:styleId="IntenseEmphasis">
    <w:name w:val="Intense Emphasis"/>
    <w:basedOn w:val="DefaultParagraphFont"/>
    <w:uiPriority w:val="21"/>
    <w:qFormat/>
    <w:rsid w:val="00C60C7C"/>
    <w:rPr>
      <w:rFonts w:hint="default"/>
      <w:b/>
      <w:bCs/>
      <w:i/>
      <w:iCs/>
      <w:color w:val="4472C4"/>
    </w:rPr>
  </w:style>
  <w:style w:type="character" w:styleId="Strong">
    <w:name w:val="Strong"/>
    <w:basedOn w:val="DefaultParagraphFont"/>
    <w:uiPriority w:val="22"/>
    <w:qFormat/>
    <w:rsid w:val="00C60C7C"/>
    <w:rPr>
      <w:rFonts w:hint="default"/>
      <w:b/>
      <w:bCs/>
    </w:rPr>
  </w:style>
  <w:style w:type="paragraph" w:styleId="Quote">
    <w:name w:val="Quote"/>
    <w:basedOn w:val="Normal"/>
    <w:next w:val="Normal"/>
    <w:link w:val="23"/>
    <w:uiPriority w:val="29"/>
    <w:qFormat/>
    <w:rsid w:val="00C60C7C"/>
    <w:pPr>
      <w:suppressAutoHyphens w:val="0"/>
    </w:pPr>
    <w:rPr>
      <w:i/>
      <w:iCs/>
      <w:color w:val="000000"/>
    </w:rPr>
  </w:style>
  <w:style w:type="character" w:customStyle="1" w:styleId="23">
    <w:name w:val="Цитата 2 Знак"/>
    <w:basedOn w:val="DefaultParagraphFont"/>
    <w:link w:val="Quote"/>
    <w:uiPriority w:val="29"/>
    <w:rsid w:val="00C60C7C"/>
    <w:rPr>
      <w:i/>
      <w:iCs/>
      <w:color w:val="000000"/>
      <w:sz w:val="24"/>
      <w:szCs w:val="24"/>
      <w:lang w:eastAsia="ar-SA"/>
    </w:rPr>
  </w:style>
  <w:style w:type="paragraph" w:styleId="IntenseQuote">
    <w:name w:val="Intense Quote"/>
    <w:basedOn w:val="Normal"/>
    <w:next w:val="Normal"/>
    <w:link w:val="a10"/>
    <w:uiPriority w:val="30"/>
    <w:qFormat/>
    <w:rsid w:val="00C60C7C"/>
    <w:pPr>
      <w:pBdr>
        <w:bottom w:val="single" w:sz="4" w:space="4" w:color="4472C4"/>
      </w:pBdr>
      <w:suppressAutoHyphens w:val="0"/>
      <w:spacing w:before="200" w:after="280"/>
      <w:ind w:left="936" w:right="936"/>
    </w:pPr>
    <w:rPr>
      <w:b/>
      <w:bCs/>
      <w:i/>
      <w:iCs/>
      <w:color w:val="4472C4"/>
    </w:rPr>
  </w:style>
  <w:style w:type="character" w:customStyle="1" w:styleId="a10">
    <w:name w:val="Выделенная цитата Знак"/>
    <w:basedOn w:val="DefaultParagraphFont"/>
    <w:link w:val="IntenseQuote"/>
    <w:uiPriority w:val="30"/>
    <w:rsid w:val="00C60C7C"/>
    <w:rPr>
      <w:b/>
      <w:bCs/>
      <w:i/>
      <w:iCs/>
      <w:color w:val="4472C4"/>
      <w:sz w:val="24"/>
      <w:szCs w:val="24"/>
      <w:lang w:eastAsia="ar-SA"/>
    </w:rPr>
  </w:style>
  <w:style w:type="character" w:styleId="SubtleReference">
    <w:name w:val="Subtle Reference"/>
    <w:basedOn w:val="DefaultParagraphFont"/>
    <w:uiPriority w:val="31"/>
    <w:qFormat/>
    <w:rsid w:val="00C60C7C"/>
    <w:rPr>
      <w:rFonts w:hint="default"/>
      <w:smallCaps/>
      <w:color w:val="ED7D31"/>
      <w:u w:val="single"/>
    </w:rPr>
  </w:style>
  <w:style w:type="character" w:styleId="IntenseReference">
    <w:name w:val="Intense Reference"/>
    <w:basedOn w:val="DefaultParagraphFont"/>
    <w:uiPriority w:val="32"/>
    <w:qFormat/>
    <w:rsid w:val="00C60C7C"/>
    <w:rPr>
      <w:rFonts w:hint="default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C60C7C"/>
    <w:rPr>
      <w:rFonts w:hint="default"/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C60C7C"/>
    <w:pPr>
      <w:suppressAutoHyphens w:val="0"/>
      <w:ind w:left="720"/>
    </w:pPr>
  </w:style>
  <w:style w:type="character" w:customStyle="1" w:styleId="a11">
    <w:name w:val="Текст сноски Знак"/>
    <w:basedOn w:val="DefaultParagraphFont"/>
    <w:link w:val="FootnoteText"/>
    <w:uiPriority w:val="99"/>
    <w:semiHidden/>
    <w:rsid w:val="00C60C7C"/>
    <w:rPr>
      <w:lang w:eastAsia="ar-SA"/>
    </w:rPr>
  </w:style>
  <w:style w:type="paragraph" w:styleId="FootnoteText">
    <w:name w:val="footnote text"/>
    <w:basedOn w:val="Normal"/>
    <w:link w:val="a11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2">
    <w:name w:val="Текст концевой сноски Знак"/>
    <w:basedOn w:val="DefaultParagraphFont"/>
    <w:link w:val="EndnoteText"/>
    <w:uiPriority w:val="99"/>
    <w:semiHidden/>
    <w:rsid w:val="00C60C7C"/>
    <w:rPr>
      <w:lang w:eastAsia="ar-SA"/>
    </w:rPr>
  </w:style>
  <w:style w:type="paragraph" w:styleId="EndnoteText">
    <w:name w:val="endnote text"/>
    <w:basedOn w:val="Normal"/>
    <w:link w:val="a12"/>
    <w:uiPriority w:val="99"/>
    <w:semiHidden/>
    <w:unhideWhenUsed/>
    <w:rsid w:val="00C60C7C"/>
    <w:pPr>
      <w:suppressAutoHyphens w:val="0"/>
    </w:pPr>
    <w:rPr>
      <w:sz w:val="20"/>
      <w:szCs w:val="20"/>
    </w:rPr>
  </w:style>
  <w:style w:type="character" w:customStyle="1" w:styleId="a13">
    <w:name w:val="Текст Знак"/>
    <w:basedOn w:val="DefaultParagraphFont"/>
    <w:link w:val="PlainText"/>
    <w:uiPriority w:val="99"/>
    <w:semiHidden/>
    <w:rsid w:val="00C60C7C"/>
    <w:rPr>
      <w:rFonts w:ascii="Courier New" w:hAnsi="Courier New" w:cs="Courier New"/>
      <w:sz w:val="21"/>
      <w:szCs w:val="21"/>
      <w:lang w:eastAsia="ar-SA"/>
    </w:rPr>
  </w:style>
  <w:style w:type="paragraph" w:styleId="PlainText">
    <w:name w:val="Plain Text"/>
    <w:basedOn w:val="Normal"/>
    <w:link w:val="a13"/>
    <w:uiPriority w:val="99"/>
    <w:semiHidden/>
    <w:unhideWhenUsed/>
    <w:rsid w:val="00C60C7C"/>
    <w:pPr>
      <w:suppressAutoHyphens w:val="0"/>
    </w:pPr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  <w:uiPriority w:val="99"/>
    <w:rsid w:val="00C60C7C"/>
    <w:rPr>
      <w:rFonts w:hint="default"/>
    </w:rPr>
  </w:style>
  <w:style w:type="character" w:customStyle="1" w:styleId="FooterChar">
    <w:name w:val="Footer Char"/>
    <w:basedOn w:val="DefaultParagraphFont"/>
    <w:uiPriority w:val="99"/>
    <w:rsid w:val="00C60C7C"/>
    <w:rPr>
      <w:rFonts w:hint="default"/>
    </w:rPr>
  </w:style>
  <w:style w:type="paragraph" w:styleId="Caption">
    <w:name w:val="caption"/>
    <w:basedOn w:val="Normal"/>
    <w:next w:val="Normal"/>
    <w:uiPriority w:val="35"/>
    <w:qFormat/>
    <w:rsid w:val="00C60C7C"/>
    <w:pPr>
      <w:suppressAutoHyphens w:val="0"/>
      <w:spacing w:after="200"/>
    </w:pPr>
    <w:rPr>
      <w:i/>
      <w:iCs/>
      <w:color w:val="44546A"/>
      <w:sz w:val="18"/>
      <w:szCs w:val="18"/>
    </w:rPr>
  </w:style>
  <w:style w:type="paragraph" w:customStyle="1" w:styleId="24">
    <w:name w:val="Без интервала2"/>
    <w:rsid w:val="003D741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2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3238B723E72FEB1FE2A52B058A2706118F388845067169F5624AAA0AA8FAC923F0C73B6FB2Al4u9B" TargetMode="External" /><Relationship Id="rId5" Type="http://schemas.openxmlformats.org/officeDocument/2006/relationships/hyperlink" Target="consultantplus://offline/ref=A3238B723E72FEB1FE2A52B058A2706118F388845067169F5624AAA0AA8FAC923F0C73B5FC21l4u0B" TargetMode="External" /><Relationship Id="rId6" Type="http://schemas.openxmlformats.org/officeDocument/2006/relationships/hyperlink" Target="consultantplus://offline/ref=A3238B723E72FEB1FE2A52B058A2706118F388845067169F5624AAA0AA8FAC923F0C73B2FB204163lEuBB" TargetMode="External" /><Relationship Id="rId7" Type="http://schemas.openxmlformats.org/officeDocument/2006/relationships/hyperlink" Target="consultantplus://offline/ref=50E5B8758444EFA330D975E62E08DEB365C56AE4C290DD355E55A92736C3B3A3FE034CF550D41D28e9X2I" TargetMode="External" /><Relationship Id="rId8" Type="http://schemas.openxmlformats.org/officeDocument/2006/relationships/hyperlink" Target="file:///D:\2017\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0;&#65519;&#65471;&#65455;&#65519;&#65470;&#65470;&#65519;&#65470;&#65470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&#65470;&#65470;&#65519;&#65471;&#65455;&#65519;&#65470;&#65470;&#65519;&#65470;&#65471;&#65519;&#65471;&#65455;&#65519;&#65470;&#65471;&#65519;&#65470;&#65455;&#65519;&#65471;&#65455;&#65519;&#65470;&#65470;&#65519;&#65470;&#65470;&#65519;&#65471;&#65455;&#65519;&#65470;&#65470;&#65519;&#65470;&#65455;&#65519;&#65471;&#65455;&#65519;&#65470;&#65471;&#65519;&#65470;&#65455;&#65519;&#65471;&#65455;&#65519;&#65470;&#65470;&#65519;&#65470;&#65471;&#65519;&#65471;&#65455;&#65519;&#65470;&#65470;&#65519;&#65470;&#65455;&#65519;&#65471;&#65455;&#65519;&#65470;&#65471;&#65519;&#65470;&#65455;&#65519;&#65471;&#65455;&#65519;&#65470;&#65470;&#65519;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